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48346" w14:textId="585A71CB" w:rsidR="003B26AF" w:rsidRPr="000A36FB" w:rsidRDefault="003B26AF" w:rsidP="000A36FB">
      <w:pPr>
        <w:pStyle w:val="Heading1"/>
        <w:jc w:val="center"/>
        <w:rPr>
          <w:b w:val="0"/>
          <w:bCs w:val="0"/>
          <w:caps/>
        </w:rPr>
      </w:pPr>
      <w:bookmarkStart w:id="0" w:name="_GoBack"/>
      <w:bookmarkEnd w:id="0"/>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15D46D09" w14:textId="1167A393" w:rsidR="00702B37" w:rsidRDefault="00702B37" w:rsidP="003B26AF">
      <w:pPr>
        <w:jc w:val="center"/>
        <w:rPr>
          <w:rFonts w:ascii="Arial" w:hAnsi="Arial" w:cs="Arial"/>
          <w:b/>
          <w:bCs/>
        </w:rPr>
      </w:pPr>
    </w:p>
    <w:p w14:paraId="4FFB05CF" w14:textId="7F78A290" w:rsidR="00702B37" w:rsidRPr="005A49FB" w:rsidRDefault="00702B37" w:rsidP="00702B37">
      <w:pPr>
        <w:pStyle w:val="Heading1"/>
        <w:rPr>
          <w:b w:val="0"/>
          <w:bCs w:val="0"/>
        </w:rPr>
      </w:pPr>
      <w:r w:rsidRPr="00702B37">
        <w:t>JOB TITLE:</w:t>
      </w:r>
      <w:r w:rsidR="005A49FB">
        <w:rPr>
          <w:b w:val="0"/>
          <w:bCs w:val="0"/>
        </w:rPr>
        <w:t xml:space="preserve"> Higher Level Teaching Assistant</w:t>
      </w:r>
    </w:p>
    <w:p w14:paraId="30154517" w14:textId="56E6BBE5" w:rsidR="00702B37" w:rsidRPr="00702B37" w:rsidRDefault="00F2496A" w:rsidP="00702B37">
      <w:pPr>
        <w:pStyle w:val="Heading1"/>
      </w:pPr>
      <w:r>
        <w:t>SCHOOL</w:t>
      </w:r>
      <w:r w:rsidR="00702B37" w:rsidRPr="00702B37">
        <w:t>:</w:t>
      </w:r>
    </w:p>
    <w:p w14:paraId="5EFE2D31" w14:textId="270A9395" w:rsidR="00702B37" w:rsidRPr="00702B37" w:rsidRDefault="00702B37" w:rsidP="00702B37">
      <w:pPr>
        <w:pStyle w:val="Heading1"/>
      </w:pPr>
      <w:r w:rsidRPr="00702B37">
        <w:t>LOCATION:</w:t>
      </w:r>
    </w:p>
    <w:p w14:paraId="5BCC6FCD" w14:textId="29F8899D" w:rsidR="00702B37" w:rsidRPr="005A49FB" w:rsidRDefault="00702B37" w:rsidP="00702B37">
      <w:pPr>
        <w:pStyle w:val="Heading1"/>
        <w:rPr>
          <w:b w:val="0"/>
          <w:bCs w:val="0"/>
        </w:rPr>
      </w:pPr>
      <w:r w:rsidRPr="00702B37">
        <w:t>GRADE:</w:t>
      </w:r>
      <w:r w:rsidR="005A49FB">
        <w:t xml:space="preserve"> </w:t>
      </w:r>
      <w:r w:rsidR="005A49FB">
        <w:rPr>
          <w:b w:val="0"/>
          <w:bCs w:val="0"/>
        </w:rPr>
        <w:t>Single Status 8</w:t>
      </w:r>
    </w:p>
    <w:p w14:paraId="68ECC8DF" w14:textId="3810524C" w:rsidR="00702B37" w:rsidRPr="00702B37" w:rsidRDefault="00702B37" w:rsidP="00661679">
      <w:pPr>
        <w:pStyle w:val="Heading1"/>
        <w:spacing w:line="480" w:lineRule="auto"/>
      </w:pPr>
      <w:r w:rsidRPr="00702B37">
        <w:t>RESPONSIBLE TO:</w:t>
      </w:r>
    </w:p>
    <w:p w14:paraId="37D647D7" w14:textId="77777777" w:rsidR="003B26AF" w:rsidRDefault="003B26AF" w:rsidP="00661679">
      <w:pPr>
        <w:pStyle w:val="Heading1"/>
      </w:pPr>
      <w:r>
        <w:t>Purpose of the Role:</w:t>
      </w:r>
    </w:p>
    <w:p w14:paraId="5EDD45DF" w14:textId="082EA99C" w:rsidR="005E5AFC" w:rsidRPr="005A49FB" w:rsidRDefault="005A49FB" w:rsidP="003B26AF">
      <w:pPr>
        <w:jc w:val="both"/>
        <w:rPr>
          <w:rFonts w:ascii="Arial" w:hAnsi="Arial" w:cs="Arial"/>
          <w:bCs/>
        </w:rPr>
      </w:pPr>
      <w:r w:rsidRPr="005A49FB">
        <w:rPr>
          <w:rFonts w:ascii="Arial" w:hAnsi="Arial" w:cs="Arial"/>
          <w:bCs/>
        </w:rPr>
        <w:t>To contribute to a wide range of teaching and learning activities, and to assist and support the work of qualified teachers.  To work within the statutory frameworks relevant to the role.</w:t>
      </w:r>
    </w:p>
    <w:p w14:paraId="69CE7565" w14:textId="31B9604F" w:rsidR="003B26AF" w:rsidRPr="00FD1BA9" w:rsidRDefault="004361C1" w:rsidP="008F0E62">
      <w:pPr>
        <w:pStyle w:val="Heading1"/>
      </w:pPr>
      <w:r>
        <w:t>Key tasks:</w:t>
      </w:r>
    </w:p>
    <w:p w14:paraId="307A876C" w14:textId="77777777" w:rsidR="003B26AF" w:rsidRPr="00FD1BA9" w:rsidRDefault="003B26AF" w:rsidP="003B26AF">
      <w:pPr>
        <w:jc w:val="both"/>
        <w:rPr>
          <w:rFonts w:ascii="Arial" w:hAnsi="Arial" w:cs="Arial"/>
        </w:rPr>
      </w:pPr>
    </w:p>
    <w:p w14:paraId="59D8D8E8" w14:textId="51B7E4CA" w:rsidR="005A49FB" w:rsidRPr="005A49FB" w:rsidRDefault="005A49FB" w:rsidP="00C74BFA">
      <w:pPr>
        <w:pStyle w:val="ListParagraph"/>
        <w:numPr>
          <w:ilvl w:val="0"/>
          <w:numId w:val="4"/>
        </w:numPr>
        <w:spacing w:after="200" w:line="360" w:lineRule="auto"/>
        <w:rPr>
          <w:rFonts w:ascii="Arial" w:hAnsi="Arial" w:cs="Arial"/>
        </w:rPr>
      </w:pPr>
      <w:r w:rsidRPr="005A49FB">
        <w:rPr>
          <w:rFonts w:ascii="Arial" w:hAnsi="Arial" w:cs="Arial"/>
        </w:rPr>
        <w:t>To support pupils’ learning and to contribute effectively and with confidence to the classes in which you are involved</w:t>
      </w:r>
    </w:p>
    <w:p w14:paraId="5A8252CA" w14:textId="09F1D294" w:rsidR="005A49FB" w:rsidRPr="005A49FB" w:rsidRDefault="005A49FB" w:rsidP="00C74BFA">
      <w:pPr>
        <w:pStyle w:val="ListParagraph"/>
        <w:numPr>
          <w:ilvl w:val="0"/>
          <w:numId w:val="4"/>
        </w:numPr>
        <w:spacing w:after="200" w:line="360" w:lineRule="auto"/>
        <w:rPr>
          <w:rFonts w:ascii="Arial" w:hAnsi="Arial" w:cs="Arial"/>
        </w:rPr>
      </w:pPr>
      <w:r w:rsidRPr="005A49FB">
        <w:rPr>
          <w:rFonts w:ascii="Arial" w:hAnsi="Arial" w:cs="Arial"/>
        </w:rPr>
        <w:t>To be familiar with the school curriculum, the age-related expectations of pupils, the main teaching methods and the testing/examination frameworks in the subjects and age ranges in which you are involved</w:t>
      </w:r>
    </w:p>
    <w:p w14:paraId="58D9577A" w14:textId="163AEE2A" w:rsidR="005A49FB" w:rsidRPr="005A49FB" w:rsidRDefault="005A49FB" w:rsidP="00C74BFA">
      <w:pPr>
        <w:pStyle w:val="ListParagraph"/>
        <w:numPr>
          <w:ilvl w:val="0"/>
          <w:numId w:val="4"/>
        </w:numPr>
        <w:spacing w:after="200" w:line="360" w:lineRule="auto"/>
        <w:rPr>
          <w:rFonts w:ascii="Arial" w:hAnsi="Arial" w:cs="Arial"/>
        </w:rPr>
      </w:pPr>
      <w:r w:rsidRPr="005A49FB">
        <w:rPr>
          <w:rFonts w:ascii="Arial" w:hAnsi="Arial" w:cs="Arial"/>
        </w:rPr>
        <w:t xml:space="preserve">To understand the aims, content, teaching strategies and outcomes for lessons in which you are involved and the place of these in the related teaching programme </w:t>
      </w:r>
    </w:p>
    <w:p w14:paraId="365CD369" w14:textId="47E59A27" w:rsidR="005A49FB" w:rsidRPr="005A49FB" w:rsidRDefault="005A49FB" w:rsidP="00C74BFA">
      <w:pPr>
        <w:pStyle w:val="ListParagraph"/>
        <w:numPr>
          <w:ilvl w:val="0"/>
          <w:numId w:val="4"/>
        </w:numPr>
        <w:spacing w:after="200" w:line="360" w:lineRule="auto"/>
        <w:rPr>
          <w:rFonts w:ascii="Arial" w:hAnsi="Arial" w:cs="Arial"/>
        </w:rPr>
      </w:pPr>
      <w:r w:rsidRPr="005A49FB">
        <w:rPr>
          <w:rFonts w:ascii="Arial" w:hAnsi="Arial" w:cs="Arial"/>
        </w:rPr>
        <w:t>To use ICT to advance pupils’ learning, and use common ICT tools for personal and pupils’ benefit</w:t>
      </w:r>
    </w:p>
    <w:p w14:paraId="55BA6876" w14:textId="7D0C7A0A" w:rsidR="005A49FB" w:rsidRPr="005A49FB" w:rsidRDefault="005A49FB" w:rsidP="00C74BFA">
      <w:pPr>
        <w:pStyle w:val="ListParagraph"/>
        <w:numPr>
          <w:ilvl w:val="0"/>
          <w:numId w:val="4"/>
        </w:numPr>
        <w:spacing w:after="200" w:line="360" w:lineRule="auto"/>
        <w:rPr>
          <w:rFonts w:ascii="Arial" w:hAnsi="Arial" w:cs="Arial"/>
        </w:rPr>
      </w:pPr>
      <w:r w:rsidRPr="005A49FB">
        <w:rPr>
          <w:rFonts w:ascii="Arial" w:hAnsi="Arial" w:cs="Arial"/>
        </w:rPr>
        <w:t>To adopt a range of strategies, in line with the schools’ policy and procedures, to establish a purposeful learning environment and to promote good behaviour</w:t>
      </w:r>
    </w:p>
    <w:p w14:paraId="0398C12C" w14:textId="1C61C162" w:rsidR="005A49FB" w:rsidRPr="005A49FB" w:rsidRDefault="005A49FB" w:rsidP="00C74BFA">
      <w:pPr>
        <w:pStyle w:val="ListParagraph"/>
        <w:numPr>
          <w:ilvl w:val="0"/>
          <w:numId w:val="4"/>
        </w:numPr>
        <w:spacing w:after="200" w:line="360" w:lineRule="auto"/>
        <w:rPr>
          <w:rFonts w:ascii="Arial" w:hAnsi="Arial" w:cs="Arial"/>
        </w:rPr>
      </w:pPr>
      <w:r w:rsidRPr="005A49FB">
        <w:rPr>
          <w:rFonts w:ascii="Arial" w:hAnsi="Arial" w:cs="Arial"/>
        </w:rPr>
        <w:t>To demonstrate and promote the positive values, attitudes and behaviour you expect from the pupils you work with</w:t>
      </w:r>
    </w:p>
    <w:p w14:paraId="6561D78A" w14:textId="7ED0C78D" w:rsidR="005A49FB" w:rsidRPr="005A49FB" w:rsidRDefault="005A49FB" w:rsidP="00C74BFA">
      <w:pPr>
        <w:pStyle w:val="ListParagraph"/>
        <w:numPr>
          <w:ilvl w:val="0"/>
          <w:numId w:val="4"/>
        </w:numPr>
        <w:spacing w:after="200" w:line="360" w:lineRule="auto"/>
        <w:rPr>
          <w:rFonts w:ascii="Arial" w:hAnsi="Arial" w:cs="Arial"/>
        </w:rPr>
      </w:pPr>
      <w:r w:rsidRPr="005A49FB">
        <w:rPr>
          <w:rFonts w:ascii="Arial" w:hAnsi="Arial" w:cs="Arial"/>
        </w:rPr>
        <w:t>To have high expectations of all pupils; respect their social, cultural, linguistic, religious and ethnic backgrounds, and be committed to raising their educational achievement</w:t>
      </w:r>
    </w:p>
    <w:p w14:paraId="318C1E63" w14:textId="31CF1B7B" w:rsidR="005A49FB" w:rsidRPr="005A49FB" w:rsidRDefault="005A49FB" w:rsidP="00C74BFA">
      <w:pPr>
        <w:pStyle w:val="ListParagraph"/>
        <w:numPr>
          <w:ilvl w:val="0"/>
          <w:numId w:val="4"/>
        </w:numPr>
        <w:spacing w:after="200" w:line="360" w:lineRule="auto"/>
        <w:rPr>
          <w:rFonts w:ascii="Arial" w:hAnsi="Arial" w:cs="Arial"/>
        </w:rPr>
      </w:pPr>
      <w:r w:rsidRPr="005A49FB">
        <w:rPr>
          <w:rFonts w:ascii="Arial" w:hAnsi="Arial" w:cs="Arial"/>
        </w:rPr>
        <w:t>To use clearly structured teaching and learning activities, to interest and motivate pupils and advance their learning</w:t>
      </w:r>
    </w:p>
    <w:p w14:paraId="473C0119" w14:textId="328DC137" w:rsidR="005A49FB" w:rsidRPr="005A49FB" w:rsidRDefault="005A49FB" w:rsidP="00C74BFA">
      <w:pPr>
        <w:pStyle w:val="ListParagraph"/>
        <w:numPr>
          <w:ilvl w:val="0"/>
          <w:numId w:val="4"/>
        </w:numPr>
        <w:spacing w:after="200" w:line="360" w:lineRule="auto"/>
        <w:rPr>
          <w:rFonts w:ascii="Arial" w:hAnsi="Arial" w:cs="Arial"/>
        </w:rPr>
      </w:pPr>
      <w:r w:rsidRPr="005A49FB">
        <w:rPr>
          <w:rFonts w:ascii="Arial" w:hAnsi="Arial" w:cs="Arial"/>
        </w:rPr>
        <w:lastRenderedPageBreak/>
        <w:t>To build and maintain successful relationships with pupils, treat them consistently, with respect and consideration, and be concerned for their development as learners</w:t>
      </w:r>
    </w:p>
    <w:p w14:paraId="639DCE01" w14:textId="3B287A40" w:rsidR="005A49FB" w:rsidRPr="005A49FB" w:rsidRDefault="005A49FB" w:rsidP="00C74BFA">
      <w:pPr>
        <w:pStyle w:val="ListParagraph"/>
        <w:numPr>
          <w:ilvl w:val="0"/>
          <w:numId w:val="4"/>
        </w:numPr>
        <w:spacing w:after="200" w:line="360" w:lineRule="auto"/>
        <w:rPr>
          <w:rFonts w:ascii="Arial" w:hAnsi="Arial" w:cs="Arial"/>
        </w:rPr>
      </w:pPr>
      <w:r w:rsidRPr="005A49FB">
        <w:rPr>
          <w:rFonts w:ascii="Arial" w:hAnsi="Arial" w:cs="Arial"/>
        </w:rPr>
        <w:t>To work collaboratively with colleagues, knowing when to seek help and advice</w:t>
      </w:r>
    </w:p>
    <w:p w14:paraId="492BBF25" w14:textId="3625ECEC" w:rsidR="005A49FB" w:rsidRPr="005A49FB" w:rsidRDefault="005A49FB" w:rsidP="00C74BFA">
      <w:pPr>
        <w:pStyle w:val="ListParagraph"/>
        <w:numPr>
          <w:ilvl w:val="0"/>
          <w:numId w:val="4"/>
        </w:numPr>
        <w:spacing w:after="200" w:line="360" w:lineRule="auto"/>
        <w:rPr>
          <w:rFonts w:ascii="Arial" w:hAnsi="Arial" w:cs="Arial"/>
        </w:rPr>
      </w:pPr>
      <w:r w:rsidRPr="005A49FB">
        <w:rPr>
          <w:rFonts w:ascii="Arial" w:hAnsi="Arial" w:cs="Arial"/>
        </w:rPr>
        <w:t>To contribute effectively to teachers’ planning and preparation of lessons</w:t>
      </w:r>
    </w:p>
    <w:p w14:paraId="6D5C759A" w14:textId="20A1BD6D" w:rsidR="005A49FB" w:rsidRPr="005A49FB" w:rsidRDefault="005A49FB" w:rsidP="00C74BFA">
      <w:pPr>
        <w:pStyle w:val="ListParagraph"/>
        <w:numPr>
          <w:ilvl w:val="0"/>
          <w:numId w:val="4"/>
        </w:numPr>
        <w:spacing w:after="200" w:line="360" w:lineRule="auto"/>
        <w:rPr>
          <w:rFonts w:ascii="Arial" w:hAnsi="Arial" w:cs="Arial"/>
        </w:rPr>
      </w:pPr>
      <w:r w:rsidRPr="005A49FB">
        <w:rPr>
          <w:rFonts w:ascii="Arial" w:hAnsi="Arial" w:cs="Arial"/>
        </w:rPr>
        <w:t>Working within a framework set by the teacher, to plan your role in lessons including how to provide feedback to pupils and colleagues on pupils’ learning and behaviour</w:t>
      </w:r>
    </w:p>
    <w:p w14:paraId="385BDB63" w14:textId="330EE355" w:rsidR="005A49FB" w:rsidRPr="005A49FB" w:rsidRDefault="005A49FB" w:rsidP="00C74BFA">
      <w:pPr>
        <w:pStyle w:val="ListParagraph"/>
        <w:numPr>
          <w:ilvl w:val="0"/>
          <w:numId w:val="4"/>
        </w:numPr>
        <w:spacing w:after="200" w:line="360" w:lineRule="auto"/>
        <w:rPr>
          <w:rFonts w:ascii="Arial" w:hAnsi="Arial" w:cs="Arial"/>
        </w:rPr>
      </w:pPr>
      <w:r w:rsidRPr="005A49FB">
        <w:rPr>
          <w:rFonts w:ascii="Arial" w:hAnsi="Arial" w:cs="Arial"/>
        </w:rPr>
        <w:t>To contribute effectively to the selection and preparation of teaching resources that meet the diversity of pupils’ needs and interests</w:t>
      </w:r>
    </w:p>
    <w:p w14:paraId="04616944" w14:textId="5589EE98" w:rsidR="005A49FB" w:rsidRPr="005A49FB" w:rsidRDefault="005A49FB" w:rsidP="00C74BFA">
      <w:pPr>
        <w:pStyle w:val="ListParagraph"/>
        <w:numPr>
          <w:ilvl w:val="0"/>
          <w:numId w:val="4"/>
        </w:numPr>
        <w:spacing w:after="200" w:line="360" w:lineRule="auto"/>
        <w:rPr>
          <w:rFonts w:ascii="Arial" w:hAnsi="Arial" w:cs="Arial"/>
        </w:rPr>
      </w:pPr>
      <w:r w:rsidRPr="005A49FB">
        <w:rPr>
          <w:rFonts w:ascii="Arial" w:hAnsi="Arial" w:cs="Arial"/>
        </w:rPr>
        <w:t>To contribute to the planning of opportunities for pupils to learn in out-of-school contexts, in accordance with school policies and procedures</w:t>
      </w:r>
    </w:p>
    <w:p w14:paraId="07BBF83A" w14:textId="2E9FADAD" w:rsidR="005A49FB" w:rsidRPr="005A49FB" w:rsidRDefault="005A49FB" w:rsidP="00C74BFA">
      <w:pPr>
        <w:pStyle w:val="ListParagraph"/>
        <w:numPr>
          <w:ilvl w:val="0"/>
          <w:numId w:val="4"/>
        </w:numPr>
        <w:spacing w:after="200" w:line="360" w:lineRule="auto"/>
        <w:rPr>
          <w:rFonts w:ascii="Arial" w:hAnsi="Arial" w:cs="Arial"/>
        </w:rPr>
      </w:pPr>
      <w:r w:rsidRPr="005A49FB">
        <w:rPr>
          <w:rFonts w:ascii="Arial" w:hAnsi="Arial" w:cs="Arial"/>
        </w:rPr>
        <w:t>To support teachers in evaluating pupils’ progress through a range of assessment activities and contribute to maintaining and analysing records of pupils’ progress. To monitor pupils’ participation and progress, providing feedback to teachers, and giving constructive support to pupils as they learn</w:t>
      </w:r>
    </w:p>
    <w:p w14:paraId="74511A1E" w14:textId="77777777" w:rsidR="005A49FB" w:rsidRDefault="005A49FB" w:rsidP="00C74BFA">
      <w:pPr>
        <w:pStyle w:val="ListParagraph"/>
        <w:numPr>
          <w:ilvl w:val="0"/>
          <w:numId w:val="4"/>
        </w:numPr>
        <w:spacing w:after="200" w:line="360" w:lineRule="auto"/>
        <w:rPr>
          <w:rFonts w:ascii="Arial" w:hAnsi="Arial" w:cs="Arial"/>
        </w:rPr>
      </w:pPr>
      <w:r w:rsidRPr="005A49FB">
        <w:rPr>
          <w:rFonts w:ascii="Arial" w:hAnsi="Arial" w:cs="Arial"/>
        </w:rPr>
        <w:t>To monitor pupils’ responses to learning tasks and modify your approach accordingly</w:t>
      </w:r>
    </w:p>
    <w:p w14:paraId="1521F475" w14:textId="1D3423E0" w:rsidR="005A49FB" w:rsidRPr="005A49FB" w:rsidRDefault="005A49FB" w:rsidP="00C74BFA">
      <w:pPr>
        <w:pStyle w:val="ListParagraph"/>
        <w:numPr>
          <w:ilvl w:val="0"/>
          <w:numId w:val="4"/>
        </w:numPr>
        <w:spacing w:after="200" w:line="360" w:lineRule="auto"/>
        <w:rPr>
          <w:rFonts w:ascii="Arial" w:hAnsi="Arial" w:cs="Arial"/>
        </w:rPr>
      </w:pPr>
      <w:r w:rsidRPr="005A49FB">
        <w:rPr>
          <w:rFonts w:ascii="Arial" w:hAnsi="Arial" w:cs="Arial"/>
        </w:rPr>
        <w:t>To promote and support the inclusion of all pupils in the learning activities in which they are involved</w:t>
      </w:r>
    </w:p>
    <w:p w14:paraId="286E7E54" w14:textId="50C38F40" w:rsidR="005A49FB" w:rsidRPr="005A49FB" w:rsidRDefault="005A49FB" w:rsidP="00C74BFA">
      <w:pPr>
        <w:pStyle w:val="ListParagraph"/>
        <w:numPr>
          <w:ilvl w:val="0"/>
          <w:numId w:val="4"/>
        </w:numPr>
        <w:spacing w:after="200" w:line="360" w:lineRule="auto"/>
        <w:rPr>
          <w:rFonts w:ascii="Arial" w:hAnsi="Arial" w:cs="Arial"/>
        </w:rPr>
      </w:pPr>
      <w:r w:rsidRPr="005A49FB">
        <w:rPr>
          <w:rFonts w:ascii="Arial" w:hAnsi="Arial" w:cs="Arial"/>
        </w:rPr>
        <w:t>To advance pupils’ learning in a range of classroom settings, including working with individuals, small groups and whole classes where the assigned teacher is not present</w:t>
      </w:r>
    </w:p>
    <w:p w14:paraId="0C690220" w14:textId="6554AB59" w:rsidR="005A49FB" w:rsidRPr="005A49FB" w:rsidRDefault="005A49FB" w:rsidP="00C74BFA">
      <w:pPr>
        <w:pStyle w:val="ListParagraph"/>
        <w:numPr>
          <w:ilvl w:val="0"/>
          <w:numId w:val="4"/>
        </w:numPr>
        <w:spacing w:after="200" w:line="360" w:lineRule="auto"/>
        <w:rPr>
          <w:rFonts w:ascii="Arial" w:hAnsi="Arial" w:cs="Arial"/>
        </w:rPr>
      </w:pPr>
      <w:r w:rsidRPr="005A49FB">
        <w:rPr>
          <w:rFonts w:ascii="Arial" w:hAnsi="Arial" w:cs="Arial"/>
        </w:rPr>
        <w:t xml:space="preserve">Where relevant, to guide the work of other adults supporting teaching and learning in the classroom </w:t>
      </w:r>
    </w:p>
    <w:p w14:paraId="4AE21B3F" w14:textId="7E96BFF2" w:rsidR="005A49FB" w:rsidRPr="005A49FB" w:rsidRDefault="005A49FB" w:rsidP="00C74BFA">
      <w:pPr>
        <w:pStyle w:val="ListParagraph"/>
        <w:numPr>
          <w:ilvl w:val="0"/>
          <w:numId w:val="4"/>
        </w:numPr>
        <w:spacing w:after="200" w:line="360" w:lineRule="auto"/>
        <w:rPr>
          <w:rFonts w:ascii="Arial" w:hAnsi="Arial" w:cs="Arial"/>
        </w:rPr>
      </w:pPr>
      <w:r w:rsidRPr="005A49FB">
        <w:rPr>
          <w:rFonts w:ascii="Arial" w:hAnsi="Arial" w:cs="Arial"/>
        </w:rPr>
        <w:t>To recognise and respond effectively to equal opportunities issues as they arise, including by challenging stereotyped views, and by challenging bullying or harassment, following relevant policies and procedures</w:t>
      </w:r>
    </w:p>
    <w:p w14:paraId="22E70163" w14:textId="7D8485AC" w:rsidR="005A49FB" w:rsidRPr="005A49FB" w:rsidRDefault="005A49FB" w:rsidP="00C74BFA">
      <w:pPr>
        <w:pStyle w:val="ListParagraph"/>
        <w:numPr>
          <w:ilvl w:val="0"/>
          <w:numId w:val="4"/>
        </w:numPr>
        <w:spacing w:after="200" w:line="360" w:lineRule="auto"/>
        <w:rPr>
          <w:rFonts w:ascii="Arial" w:hAnsi="Arial" w:cs="Arial"/>
        </w:rPr>
      </w:pPr>
      <w:r w:rsidRPr="005A49FB">
        <w:rPr>
          <w:rFonts w:ascii="Arial" w:hAnsi="Arial" w:cs="Arial"/>
        </w:rPr>
        <w:t>To organise and manage safely the learning activities, the physical teaching space and resources for which responsibility has been assigned</w:t>
      </w:r>
    </w:p>
    <w:p w14:paraId="3EB65606" w14:textId="1FC08E5B" w:rsidR="005A49FB" w:rsidRPr="005A49FB" w:rsidRDefault="005A49FB" w:rsidP="00C74BFA">
      <w:pPr>
        <w:pStyle w:val="ListParagraph"/>
        <w:numPr>
          <w:ilvl w:val="0"/>
          <w:numId w:val="4"/>
        </w:numPr>
        <w:spacing w:after="200" w:line="360" w:lineRule="auto"/>
        <w:rPr>
          <w:rFonts w:ascii="Arial" w:hAnsi="Arial" w:cs="Arial"/>
        </w:rPr>
      </w:pPr>
      <w:r w:rsidRPr="005A49FB">
        <w:rPr>
          <w:rFonts w:ascii="Arial" w:hAnsi="Arial" w:cs="Arial"/>
        </w:rPr>
        <w:t>To liaise sensitively and effectively with parents and carers, recognising their roles in pupils’ learning</w:t>
      </w:r>
    </w:p>
    <w:p w14:paraId="443B9948" w14:textId="3FFE0A23" w:rsidR="00726AC3" w:rsidRPr="005A49FB" w:rsidRDefault="005A49FB" w:rsidP="00C74BFA">
      <w:pPr>
        <w:pStyle w:val="ListParagraph"/>
        <w:numPr>
          <w:ilvl w:val="0"/>
          <w:numId w:val="4"/>
        </w:numPr>
        <w:spacing w:after="200" w:line="360" w:lineRule="auto"/>
        <w:rPr>
          <w:rFonts w:ascii="Arial" w:hAnsi="Arial" w:cs="Arial"/>
        </w:rPr>
      </w:pPr>
      <w:r w:rsidRPr="005A49FB">
        <w:rPr>
          <w:rFonts w:ascii="Arial" w:hAnsi="Arial" w:cs="Arial"/>
        </w:rPr>
        <w:t>To improve own practice, including through observation, evaluation and discussion with colleagues.</w:t>
      </w:r>
    </w:p>
    <w:p w14:paraId="0540A6A1" w14:textId="77777777" w:rsidR="00661679" w:rsidRDefault="00661679" w:rsidP="00726AC3">
      <w:pPr>
        <w:pStyle w:val="ListParagraph"/>
        <w:spacing w:after="200" w:line="360" w:lineRule="auto"/>
        <w:ind w:left="360"/>
        <w:jc w:val="both"/>
        <w:rPr>
          <w:rFonts w:ascii="Arial" w:hAnsi="Arial" w:cs="Arial"/>
        </w:rPr>
        <w:sectPr w:rsidR="00661679" w:rsidSect="003F5381">
          <w:headerReference w:type="default" r:id="rId14"/>
          <w:footerReference w:type="default" r:id="rId15"/>
          <w:pgSz w:w="11906" w:h="16838"/>
          <w:pgMar w:top="1440" w:right="1440" w:bottom="1440" w:left="1440" w:header="708" w:footer="708" w:gutter="0"/>
          <w:cols w:space="708"/>
          <w:docGrid w:linePitch="360"/>
        </w:sectPr>
      </w:pPr>
    </w:p>
    <w:p w14:paraId="429BB020" w14:textId="24760F8E" w:rsidR="003B26AF" w:rsidRPr="00FD1BA9" w:rsidRDefault="00C374FD" w:rsidP="00AE4FEB">
      <w:pPr>
        <w:pStyle w:val="Heading1"/>
        <w:jc w:val="center"/>
      </w:pPr>
      <w:r>
        <w:lastRenderedPageBreak/>
        <w:t>EAST SUSSEX COUNTY COUNCIL PERSON SPECIFICATION</w:t>
      </w:r>
    </w:p>
    <w:p w14:paraId="69C09D54" w14:textId="77777777" w:rsidR="003B26AF" w:rsidRPr="00FD1BA9" w:rsidRDefault="003B26AF" w:rsidP="003B26AF">
      <w:pPr>
        <w:jc w:val="center"/>
        <w:rPr>
          <w:rFonts w:ascii="Arial" w:hAnsi="Arial" w:cs="Arial"/>
          <w:b/>
          <w:bCs/>
        </w:rPr>
      </w:pPr>
    </w:p>
    <w:p w14:paraId="699694CB" w14:textId="02D1CBBE" w:rsidR="00C374FD" w:rsidRPr="005A49FB" w:rsidRDefault="00C374FD" w:rsidP="00C374FD">
      <w:pPr>
        <w:pStyle w:val="Heading1"/>
        <w:rPr>
          <w:b w:val="0"/>
          <w:bCs w:val="0"/>
        </w:rPr>
      </w:pPr>
      <w:r w:rsidRPr="00702B37">
        <w:t>JOB TITLE:</w:t>
      </w:r>
      <w:r w:rsidR="005A49FB">
        <w:rPr>
          <w:b w:val="0"/>
          <w:bCs w:val="0"/>
        </w:rPr>
        <w:t xml:space="preserve"> Higher Level Teaching Assistant</w:t>
      </w:r>
    </w:p>
    <w:p w14:paraId="50D71679" w14:textId="031FCD0D" w:rsidR="00C374FD" w:rsidRPr="005A49FB" w:rsidRDefault="00C374FD" w:rsidP="00C374FD">
      <w:pPr>
        <w:pStyle w:val="Heading1"/>
        <w:rPr>
          <w:b w:val="0"/>
          <w:bCs w:val="0"/>
        </w:rPr>
      </w:pPr>
      <w:r w:rsidRPr="00702B37">
        <w:t>GRADE:</w:t>
      </w:r>
      <w:r w:rsidR="005A49FB">
        <w:t xml:space="preserve"> </w:t>
      </w:r>
      <w:r w:rsidR="005A49FB">
        <w:rPr>
          <w:b w:val="0"/>
          <w:bCs w:val="0"/>
        </w:rPr>
        <w:t>Single Status 8</w:t>
      </w:r>
    </w:p>
    <w:p w14:paraId="7B170436" w14:textId="760A0CC3" w:rsidR="003B26AF" w:rsidRPr="005A49FB" w:rsidRDefault="00307391" w:rsidP="005A49FB">
      <w:pPr>
        <w:pStyle w:val="Heading1"/>
      </w:pPr>
      <w:r>
        <w:t>Essential key skills and abilities</w:t>
      </w:r>
      <w:r w:rsidR="003B26AF" w:rsidRPr="00FD1BA9">
        <w:tab/>
      </w:r>
      <w:r w:rsidR="003B26AF" w:rsidRPr="00FD1BA9">
        <w:tab/>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323D295A" w14:textId="2F5222E4" w:rsidR="00855F9E" w:rsidRPr="00855F9E" w:rsidRDefault="00855F9E" w:rsidP="005C114F">
            <w:pPr>
              <w:rPr>
                <w:rFonts w:ascii="Arial" w:hAnsi="Arial" w:cs="Arial"/>
              </w:rPr>
            </w:pPr>
            <w:r>
              <w:rPr>
                <w:rFonts w:ascii="Arial" w:hAnsi="Arial" w:cs="Arial"/>
              </w:rPr>
              <w:t>These criteria will be assessed at the application and interview stage</w:t>
            </w:r>
          </w:p>
        </w:tc>
      </w:tr>
      <w:tr w:rsidR="005A49FB" w:rsidRPr="00FD1BA9" w14:paraId="6090B816" w14:textId="77777777" w:rsidTr="00855F9E">
        <w:tc>
          <w:tcPr>
            <w:tcW w:w="5000" w:type="pct"/>
          </w:tcPr>
          <w:p w14:paraId="2C32D314" w14:textId="19856E77" w:rsidR="005A49FB" w:rsidRPr="005A49FB" w:rsidRDefault="005A49FB" w:rsidP="005A49FB">
            <w:pPr>
              <w:numPr>
                <w:ilvl w:val="0"/>
                <w:numId w:val="1"/>
              </w:numPr>
              <w:tabs>
                <w:tab w:val="left" w:pos="448"/>
              </w:tabs>
              <w:spacing w:before="120"/>
              <w:ind w:left="448" w:hanging="284"/>
              <w:rPr>
                <w:rFonts w:ascii="Arial" w:hAnsi="Arial" w:cs="Arial"/>
              </w:rPr>
            </w:pPr>
            <w:r w:rsidRPr="00924FAF">
              <w:rPr>
                <w:rFonts w:ascii="Arial" w:hAnsi="Arial" w:cs="Arial"/>
              </w:rPr>
              <w:t>Ability to contribute effectively to teachers’ planning and preparation of lessons</w:t>
            </w:r>
          </w:p>
          <w:p w14:paraId="6DAF4065" w14:textId="5983AF9F" w:rsidR="005A49FB" w:rsidRPr="005A49FB" w:rsidRDefault="005A49FB" w:rsidP="005A49FB">
            <w:pPr>
              <w:numPr>
                <w:ilvl w:val="0"/>
                <w:numId w:val="1"/>
              </w:numPr>
              <w:tabs>
                <w:tab w:val="left" w:pos="448"/>
              </w:tabs>
              <w:spacing w:before="120"/>
              <w:ind w:left="448" w:hanging="284"/>
              <w:rPr>
                <w:rFonts w:ascii="Arial" w:hAnsi="Arial" w:cs="Arial"/>
              </w:rPr>
            </w:pPr>
            <w:r w:rsidRPr="00924FAF">
              <w:rPr>
                <w:rFonts w:ascii="Arial" w:hAnsi="Arial" w:cs="Arial"/>
              </w:rPr>
              <w:t>Ability to plan own role in lessons including how feedback will be provided to pupils and colleagues on pupils’ learning and behaviour</w:t>
            </w:r>
          </w:p>
          <w:p w14:paraId="62413D74" w14:textId="3618E211" w:rsidR="005A49FB" w:rsidRPr="005A49FB" w:rsidRDefault="005A49FB" w:rsidP="005A49FB">
            <w:pPr>
              <w:numPr>
                <w:ilvl w:val="0"/>
                <w:numId w:val="1"/>
              </w:numPr>
              <w:tabs>
                <w:tab w:val="left" w:pos="448"/>
              </w:tabs>
              <w:spacing w:before="120"/>
              <w:ind w:left="448" w:hanging="284"/>
              <w:rPr>
                <w:rFonts w:ascii="Arial" w:hAnsi="Arial" w:cs="Arial"/>
              </w:rPr>
            </w:pPr>
            <w:r w:rsidRPr="00924FAF">
              <w:rPr>
                <w:rFonts w:ascii="Arial" w:hAnsi="Arial" w:cs="Arial"/>
              </w:rPr>
              <w:t>Ability to contribute effectively to the selection and preparation of teaching resources that meet the diversity of pupils’ needs and interests</w:t>
            </w:r>
          </w:p>
          <w:p w14:paraId="47A71B06" w14:textId="1567C2A0" w:rsidR="005A49FB" w:rsidRPr="005A49FB" w:rsidRDefault="005A49FB" w:rsidP="005A49FB">
            <w:pPr>
              <w:numPr>
                <w:ilvl w:val="0"/>
                <w:numId w:val="1"/>
              </w:numPr>
              <w:tabs>
                <w:tab w:val="left" w:pos="448"/>
              </w:tabs>
              <w:spacing w:before="120"/>
              <w:ind w:left="448" w:hanging="284"/>
              <w:rPr>
                <w:rFonts w:ascii="Arial" w:hAnsi="Arial" w:cs="Arial"/>
              </w:rPr>
            </w:pPr>
            <w:r w:rsidRPr="00924FAF">
              <w:rPr>
                <w:rFonts w:ascii="Arial" w:hAnsi="Arial" w:cs="Arial"/>
              </w:rPr>
              <w:t>Ability to support teachers in evaluating pupils’ progress through a range of assessment activities</w:t>
            </w:r>
          </w:p>
          <w:p w14:paraId="3F258AB2" w14:textId="55C48AED" w:rsidR="005A49FB" w:rsidRPr="005A49FB" w:rsidRDefault="005A49FB" w:rsidP="005A49FB">
            <w:pPr>
              <w:numPr>
                <w:ilvl w:val="0"/>
                <w:numId w:val="1"/>
              </w:numPr>
              <w:tabs>
                <w:tab w:val="left" w:pos="448"/>
              </w:tabs>
              <w:spacing w:before="120"/>
              <w:ind w:left="448" w:hanging="284"/>
              <w:rPr>
                <w:rFonts w:ascii="Arial" w:hAnsi="Arial" w:cs="Arial"/>
              </w:rPr>
            </w:pPr>
            <w:r w:rsidRPr="00924FAF">
              <w:rPr>
                <w:rFonts w:ascii="Arial" w:hAnsi="Arial" w:cs="Arial"/>
              </w:rPr>
              <w:t xml:space="preserve">Ability to monitor pupils’ responses to learning </w:t>
            </w:r>
            <w:r>
              <w:rPr>
                <w:rFonts w:ascii="Arial" w:hAnsi="Arial" w:cs="Arial"/>
              </w:rPr>
              <w:t>and modify approach accordingly</w:t>
            </w:r>
          </w:p>
          <w:p w14:paraId="1895A4B6" w14:textId="4576371E" w:rsidR="005A49FB" w:rsidRPr="005A49FB" w:rsidRDefault="005A49FB" w:rsidP="005A49FB">
            <w:pPr>
              <w:numPr>
                <w:ilvl w:val="0"/>
                <w:numId w:val="1"/>
              </w:numPr>
              <w:tabs>
                <w:tab w:val="left" w:pos="448"/>
              </w:tabs>
              <w:spacing w:before="120"/>
              <w:ind w:left="448" w:hanging="284"/>
              <w:rPr>
                <w:rFonts w:ascii="Arial" w:hAnsi="Arial" w:cs="Arial"/>
              </w:rPr>
            </w:pPr>
            <w:r w:rsidRPr="00924FAF">
              <w:rPr>
                <w:rFonts w:ascii="Arial" w:hAnsi="Arial" w:cs="Arial"/>
              </w:rPr>
              <w:t>Ability to contribute to the maintenance and analysis o</w:t>
            </w:r>
            <w:r>
              <w:rPr>
                <w:rFonts w:ascii="Arial" w:hAnsi="Arial" w:cs="Arial"/>
              </w:rPr>
              <w:t>f records of pupils’ progress</w:t>
            </w:r>
          </w:p>
          <w:p w14:paraId="0A2E1D89" w14:textId="4B5086F2" w:rsidR="005A49FB" w:rsidRPr="005A49FB" w:rsidRDefault="005A49FB" w:rsidP="005A49FB">
            <w:pPr>
              <w:numPr>
                <w:ilvl w:val="0"/>
                <w:numId w:val="1"/>
              </w:numPr>
              <w:tabs>
                <w:tab w:val="left" w:pos="448"/>
              </w:tabs>
              <w:spacing w:before="120"/>
              <w:ind w:left="448" w:hanging="284"/>
              <w:rPr>
                <w:rFonts w:ascii="Arial" w:hAnsi="Arial" w:cs="Arial"/>
              </w:rPr>
            </w:pPr>
            <w:r w:rsidRPr="00924FAF">
              <w:rPr>
                <w:rFonts w:ascii="Arial" w:hAnsi="Arial" w:cs="Arial"/>
              </w:rPr>
              <w:t>Ability to communicate effectively and sensitively with p</w:t>
            </w:r>
            <w:r>
              <w:rPr>
                <w:rFonts w:ascii="Arial" w:hAnsi="Arial" w:cs="Arial"/>
              </w:rPr>
              <w:t>upils to support their learning</w:t>
            </w:r>
          </w:p>
          <w:p w14:paraId="0F8E8D53" w14:textId="34BA56D9" w:rsidR="005A49FB" w:rsidRPr="005A49FB" w:rsidRDefault="005A49FB" w:rsidP="005A49FB">
            <w:pPr>
              <w:numPr>
                <w:ilvl w:val="0"/>
                <w:numId w:val="1"/>
              </w:numPr>
              <w:tabs>
                <w:tab w:val="left" w:pos="448"/>
              </w:tabs>
              <w:spacing w:before="120"/>
              <w:ind w:left="448" w:hanging="284"/>
              <w:rPr>
                <w:rFonts w:ascii="Arial" w:hAnsi="Arial" w:cs="Arial"/>
              </w:rPr>
            </w:pPr>
            <w:r w:rsidRPr="00824978">
              <w:rPr>
                <w:rFonts w:ascii="Arial" w:hAnsi="Arial" w:cs="Arial"/>
              </w:rPr>
              <w:t>Able to converse at ease with customer and provide advice in accurate spoken English</w:t>
            </w:r>
          </w:p>
          <w:p w14:paraId="55E32525" w14:textId="05FF4599" w:rsidR="005A49FB" w:rsidRPr="005A49FB" w:rsidRDefault="005A49FB" w:rsidP="005A49FB">
            <w:pPr>
              <w:numPr>
                <w:ilvl w:val="0"/>
                <w:numId w:val="1"/>
              </w:numPr>
              <w:tabs>
                <w:tab w:val="left" w:pos="448"/>
              </w:tabs>
              <w:spacing w:before="120"/>
              <w:ind w:left="448" w:hanging="284"/>
              <w:rPr>
                <w:rFonts w:ascii="Arial" w:hAnsi="Arial" w:cs="Arial"/>
              </w:rPr>
            </w:pPr>
            <w:r w:rsidRPr="00924FAF">
              <w:rPr>
                <w:rFonts w:ascii="Arial" w:hAnsi="Arial" w:cs="Arial"/>
              </w:rPr>
              <w:t>Ability to work collaboratively with collea</w:t>
            </w:r>
            <w:r>
              <w:rPr>
                <w:rFonts w:ascii="Arial" w:hAnsi="Arial" w:cs="Arial"/>
              </w:rPr>
              <w:t>gues as part of the school team</w:t>
            </w:r>
          </w:p>
          <w:p w14:paraId="6736E7CB" w14:textId="4171A903" w:rsidR="005A49FB" w:rsidRPr="005A49FB" w:rsidRDefault="005A49FB" w:rsidP="005A49FB">
            <w:pPr>
              <w:numPr>
                <w:ilvl w:val="0"/>
                <w:numId w:val="1"/>
              </w:numPr>
              <w:tabs>
                <w:tab w:val="left" w:pos="448"/>
              </w:tabs>
              <w:spacing w:before="120"/>
              <w:ind w:left="448" w:hanging="284"/>
              <w:rPr>
                <w:rFonts w:ascii="Arial" w:hAnsi="Arial" w:cs="Arial"/>
              </w:rPr>
            </w:pPr>
            <w:r w:rsidRPr="00924FAF">
              <w:rPr>
                <w:rFonts w:ascii="Arial" w:hAnsi="Arial" w:cs="Arial"/>
              </w:rPr>
              <w:t>Ability to guide the work of other adults in the learning env</w:t>
            </w:r>
            <w:r>
              <w:rPr>
                <w:rFonts w:ascii="Arial" w:hAnsi="Arial" w:cs="Arial"/>
              </w:rPr>
              <w:t>ironment</w:t>
            </w:r>
          </w:p>
          <w:p w14:paraId="5523D51B" w14:textId="57A8E8FE" w:rsidR="005A49FB" w:rsidRPr="005A49FB" w:rsidRDefault="005A49FB" w:rsidP="005A49FB">
            <w:pPr>
              <w:numPr>
                <w:ilvl w:val="0"/>
                <w:numId w:val="1"/>
              </w:numPr>
              <w:tabs>
                <w:tab w:val="left" w:pos="448"/>
              </w:tabs>
              <w:spacing w:before="120"/>
              <w:ind w:left="448" w:hanging="284"/>
              <w:rPr>
                <w:rFonts w:ascii="Arial" w:hAnsi="Arial" w:cs="Arial"/>
              </w:rPr>
            </w:pPr>
            <w:r w:rsidRPr="00924FAF">
              <w:rPr>
                <w:rFonts w:ascii="Arial" w:hAnsi="Arial" w:cs="Arial"/>
              </w:rPr>
              <w:t>Ability to liaise sensitively and effectively with parents and carers, recognising th</w:t>
            </w:r>
            <w:r>
              <w:rPr>
                <w:rFonts w:ascii="Arial" w:hAnsi="Arial" w:cs="Arial"/>
              </w:rPr>
              <w:t xml:space="preserve">eir roles in pupils’ learning  </w:t>
            </w:r>
          </w:p>
          <w:p w14:paraId="17242E3C" w14:textId="409AA563" w:rsidR="005A49FB" w:rsidRPr="005A49FB" w:rsidRDefault="005A49FB" w:rsidP="005A49FB">
            <w:pPr>
              <w:numPr>
                <w:ilvl w:val="0"/>
                <w:numId w:val="1"/>
              </w:numPr>
              <w:tabs>
                <w:tab w:val="left" w:pos="448"/>
              </w:tabs>
              <w:spacing w:before="120"/>
              <w:ind w:left="448" w:hanging="284"/>
              <w:rPr>
                <w:rFonts w:ascii="Arial" w:hAnsi="Arial" w:cs="Arial"/>
              </w:rPr>
            </w:pPr>
            <w:r w:rsidRPr="00924FAF">
              <w:rPr>
                <w:rFonts w:ascii="Arial" w:hAnsi="Arial" w:cs="Arial"/>
              </w:rPr>
              <w:t>Ability to recognise and respond effectively to equal opportunities issues as they arise</w:t>
            </w:r>
          </w:p>
        </w:tc>
      </w:tr>
    </w:tbl>
    <w:p w14:paraId="38EBDD99" w14:textId="4B22DDE3" w:rsidR="008F0E62" w:rsidRDefault="00307391" w:rsidP="004D687F">
      <w:pPr>
        <w:pStyle w:val="Heading1"/>
      </w:pPr>
      <w:r>
        <w:t>Essential education and qualifications</w:t>
      </w:r>
      <w:r w:rsidR="008F0E62"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4DD12D0E" w14:textId="77777777" w:rsidTr="004544C4">
        <w:tc>
          <w:tcPr>
            <w:tcW w:w="5000" w:type="pct"/>
            <w:shd w:val="clear" w:color="auto" w:fill="D9D9D9" w:themeFill="background1" w:themeFillShade="D9"/>
          </w:tcPr>
          <w:p w14:paraId="0CAFC2CF" w14:textId="163D15DD" w:rsidR="00AE4FEB" w:rsidRPr="00B05B0B" w:rsidRDefault="00AE4FEB" w:rsidP="004544C4">
            <w:pPr>
              <w:tabs>
                <w:tab w:val="left" w:pos="448"/>
              </w:tabs>
              <w:rPr>
                <w:rFonts w:ascii="Arial" w:hAnsi="Arial" w:cs="Arial"/>
                <w:b/>
                <w:bCs/>
              </w:rPr>
            </w:pPr>
            <w:r>
              <w:rPr>
                <w:rFonts w:ascii="Arial" w:hAnsi="Arial" w:cs="Arial"/>
              </w:rPr>
              <w:t xml:space="preserve">These criteria will be evidenced via certificates, or at </w:t>
            </w:r>
            <w:r w:rsidR="004D687F">
              <w:rPr>
                <w:rFonts w:ascii="Arial" w:hAnsi="Arial" w:cs="Arial"/>
              </w:rPr>
              <w:t>interview</w:t>
            </w:r>
          </w:p>
        </w:tc>
      </w:tr>
      <w:tr w:rsidR="004D687F" w:rsidRPr="00FD1BA9" w14:paraId="4688F001" w14:textId="77777777" w:rsidTr="004544C4">
        <w:tc>
          <w:tcPr>
            <w:tcW w:w="5000" w:type="pct"/>
          </w:tcPr>
          <w:p w14:paraId="30547536" w14:textId="0E50E7CB" w:rsidR="004D687F" w:rsidRPr="004D687F" w:rsidRDefault="004D687F" w:rsidP="004D687F">
            <w:pPr>
              <w:numPr>
                <w:ilvl w:val="0"/>
                <w:numId w:val="1"/>
              </w:numPr>
              <w:tabs>
                <w:tab w:val="left" w:pos="448"/>
              </w:tabs>
              <w:spacing w:before="120"/>
              <w:ind w:left="448" w:hanging="284"/>
              <w:rPr>
                <w:rFonts w:ascii="Arial" w:hAnsi="Arial" w:cs="Arial"/>
              </w:rPr>
            </w:pPr>
            <w:r w:rsidRPr="00924FAF">
              <w:rPr>
                <w:rFonts w:ascii="Arial" w:hAnsi="Arial" w:cs="Arial"/>
              </w:rPr>
              <w:t>Achievement of the Professional Standards for Higher Level Teaching Assistants</w:t>
            </w:r>
            <w:r>
              <w:rPr>
                <w:rFonts w:ascii="Arial" w:hAnsi="Arial" w:cs="Arial"/>
              </w:rPr>
              <w:t xml:space="preserve"> or able to demonstrate equivalent experience as approved by the Head teacher</w:t>
            </w:r>
          </w:p>
          <w:p w14:paraId="3415E1EC" w14:textId="3FA06ED6" w:rsidR="004D687F" w:rsidRPr="00FD1BA9" w:rsidRDefault="004D687F" w:rsidP="004D687F">
            <w:pPr>
              <w:numPr>
                <w:ilvl w:val="0"/>
                <w:numId w:val="1"/>
              </w:numPr>
              <w:tabs>
                <w:tab w:val="left" w:pos="448"/>
              </w:tabs>
              <w:spacing w:before="120"/>
              <w:ind w:left="448" w:hanging="284"/>
              <w:rPr>
                <w:rFonts w:ascii="Arial" w:hAnsi="Arial" w:cs="Arial"/>
              </w:rPr>
            </w:pPr>
            <w:r>
              <w:rPr>
                <w:rFonts w:ascii="Arial" w:hAnsi="Arial" w:cs="Arial"/>
              </w:rPr>
              <w:t>QCF level 2 in maths and English</w:t>
            </w:r>
          </w:p>
        </w:tc>
      </w:tr>
    </w:tbl>
    <w:p w14:paraId="6C7ED696" w14:textId="77777777" w:rsidR="0052359A" w:rsidRDefault="0052359A" w:rsidP="004D687F">
      <w:pPr>
        <w:pStyle w:val="Heading1"/>
        <w:sectPr w:rsidR="0052359A" w:rsidSect="003F5381">
          <w:pgSz w:w="11906" w:h="16838"/>
          <w:pgMar w:top="1440" w:right="1440" w:bottom="1440" w:left="1440" w:header="708" w:footer="708" w:gutter="0"/>
          <w:cols w:space="708"/>
          <w:docGrid w:linePitch="360"/>
        </w:sectPr>
      </w:pPr>
    </w:p>
    <w:p w14:paraId="7F905CD4" w14:textId="4EC1664F" w:rsidR="008F0E62" w:rsidRDefault="00307391" w:rsidP="004D687F">
      <w:pPr>
        <w:pStyle w:val="Heading1"/>
      </w:pPr>
      <w:r>
        <w:lastRenderedPageBreak/>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2F92A58D" w14:textId="45D9675D" w:rsidR="00AE4FEB" w:rsidRPr="00855DA9" w:rsidRDefault="00AE4FEB" w:rsidP="004D687F">
            <w:pPr>
              <w:rPr>
                <w:rFonts w:ascii="Arial" w:hAnsi="Arial" w:cs="Arial"/>
                <w:b/>
                <w:bCs/>
              </w:rPr>
            </w:pPr>
            <w:r>
              <w:rPr>
                <w:rFonts w:ascii="Arial" w:hAnsi="Arial" w:cs="Arial"/>
              </w:rPr>
              <w:t>These criteria will be assessed at the application and interview stage</w:t>
            </w:r>
          </w:p>
        </w:tc>
      </w:tr>
      <w:tr w:rsidR="00AE4FEB" w:rsidRPr="00FD1BA9" w14:paraId="4D21D7B8" w14:textId="77777777" w:rsidTr="004544C4">
        <w:tc>
          <w:tcPr>
            <w:tcW w:w="5000" w:type="pct"/>
          </w:tcPr>
          <w:p w14:paraId="72F4E597" w14:textId="172A8161" w:rsidR="004D687F" w:rsidRPr="004D687F" w:rsidRDefault="004D687F" w:rsidP="004D687F">
            <w:pPr>
              <w:numPr>
                <w:ilvl w:val="0"/>
                <w:numId w:val="1"/>
              </w:numPr>
              <w:tabs>
                <w:tab w:val="left" w:pos="448"/>
              </w:tabs>
              <w:spacing w:before="120"/>
              <w:ind w:left="448" w:hanging="284"/>
              <w:rPr>
                <w:rFonts w:ascii="Arial" w:hAnsi="Arial" w:cs="Arial"/>
              </w:rPr>
            </w:pPr>
            <w:r w:rsidRPr="004D687F">
              <w:rPr>
                <w:rFonts w:ascii="Arial" w:hAnsi="Arial" w:cs="Arial"/>
              </w:rPr>
              <w:t>Knowledge of the statutory framework relevant to the HLTA role</w:t>
            </w:r>
          </w:p>
          <w:p w14:paraId="291D33C5" w14:textId="6E287902" w:rsidR="004D687F" w:rsidRPr="004D687F" w:rsidRDefault="004D687F" w:rsidP="004D687F">
            <w:pPr>
              <w:numPr>
                <w:ilvl w:val="0"/>
                <w:numId w:val="1"/>
              </w:numPr>
              <w:tabs>
                <w:tab w:val="left" w:pos="448"/>
              </w:tabs>
              <w:spacing w:before="120"/>
              <w:ind w:left="448" w:hanging="284"/>
              <w:rPr>
                <w:rFonts w:ascii="Arial" w:hAnsi="Arial" w:cs="Arial"/>
              </w:rPr>
            </w:pPr>
            <w:r w:rsidRPr="004D687F">
              <w:rPr>
                <w:rFonts w:ascii="Arial" w:hAnsi="Arial" w:cs="Arial"/>
              </w:rPr>
              <w:t>Specialist knowledge and experience e.g. in behaviour management, pastoral care, early years, special educational needs or individual subject areas</w:t>
            </w:r>
          </w:p>
          <w:p w14:paraId="24C4F143" w14:textId="2374CF5A" w:rsidR="004D687F" w:rsidRPr="004D687F" w:rsidRDefault="004D687F" w:rsidP="004D687F">
            <w:pPr>
              <w:numPr>
                <w:ilvl w:val="0"/>
                <w:numId w:val="1"/>
              </w:numPr>
              <w:tabs>
                <w:tab w:val="left" w:pos="448"/>
              </w:tabs>
              <w:spacing w:before="120"/>
              <w:ind w:left="448" w:hanging="284"/>
              <w:rPr>
                <w:rFonts w:ascii="Arial" w:hAnsi="Arial" w:cs="Arial"/>
              </w:rPr>
            </w:pPr>
            <w:r w:rsidRPr="004D687F">
              <w:rPr>
                <w:rFonts w:ascii="Arial" w:hAnsi="Arial" w:cs="Arial"/>
              </w:rPr>
              <w:t>Knowledge of the legal definition of Special Educational Needs (SEN), and familiarity with the guidance about meeting SEN given in the SEN Code of Practice</w:t>
            </w:r>
          </w:p>
          <w:p w14:paraId="6686A009" w14:textId="5F9D67CD" w:rsidR="004D687F" w:rsidRPr="004D687F" w:rsidRDefault="004D687F" w:rsidP="004D687F">
            <w:pPr>
              <w:numPr>
                <w:ilvl w:val="0"/>
                <w:numId w:val="1"/>
              </w:numPr>
              <w:tabs>
                <w:tab w:val="left" w:pos="448"/>
              </w:tabs>
              <w:spacing w:before="120"/>
              <w:ind w:left="448" w:hanging="284"/>
              <w:rPr>
                <w:rFonts w:ascii="Arial" w:hAnsi="Arial" w:cs="Arial"/>
              </w:rPr>
            </w:pPr>
            <w:r w:rsidRPr="004D687F">
              <w:rPr>
                <w:rFonts w:ascii="Arial" w:hAnsi="Arial" w:cs="Arial"/>
              </w:rPr>
              <w:t>Knowledge of a range of strategies to establish a purposeful learning environment and to promote good behaviour</w:t>
            </w:r>
          </w:p>
          <w:p w14:paraId="528ED8D9" w14:textId="6BEF637D" w:rsidR="00AE4FEB" w:rsidRPr="004D687F" w:rsidRDefault="004D687F" w:rsidP="004D687F">
            <w:pPr>
              <w:numPr>
                <w:ilvl w:val="0"/>
                <w:numId w:val="1"/>
              </w:numPr>
              <w:tabs>
                <w:tab w:val="left" w:pos="448"/>
              </w:tabs>
              <w:spacing w:before="120"/>
              <w:ind w:left="448" w:hanging="284"/>
              <w:rPr>
                <w:rFonts w:ascii="Arial" w:hAnsi="Arial" w:cs="Arial"/>
              </w:rPr>
            </w:pPr>
            <w:r w:rsidRPr="004D687F">
              <w:rPr>
                <w:rFonts w:ascii="Arial" w:hAnsi="Arial" w:cs="Arial"/>
              </w:rPr>
              <w:t>Knowledge of the key factors that affect the way pupils learn</w:t>
            </w:r>
          </w:p>
        </w:tc>
      </w:tr>
    </w:tbl>
    <w:p w14:paraId="1249A658" w14:textId="04CEFE2A" w:rsidR="008F0E62" w:rsidRDefault="00307391" w:rsidP="00B704C1">
      <w:pPr>
        <w:pStyle w:val="Heading1"/>
      </w:pPr>
      <w:r>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4544C4">
        <w:tc>
          <w:tcPr>
            <w:tcW w:w="5000" w:type="pct"/>
            <w:shd w:val="clear" w:color="auto" w:fill="D9D9D9" w:themeFill="background1" w:themeFillShade="D9"/>
          </w:tcPr>
          <w:p w14:paraId="4AB14AE2" w14:textId="58FB3C4A" w:rsidR="00AE4FEB" w:rsidRPr="00855F9E" w:rsidRDefault="00AE4FEB" w:rsidP="004544C4">
            <w:pPr>
              <w:rPr>
                <w:rFonts w:ascii="Arial" w:hAnsi="Arial" w:cs="Arial"/>
                <w:b/>
                <w:bCs/>
              </w:rPr>
            </w:pPr>
            <w:r>
              <w:rPr>
                <w:rFonts w:ascii="Arial" w:hAnsi="Arial" w:cs="Arial"/>
              </w:rPr>
              <w:t>These criteria will be assessed at the application and interview stage</w:t>
            </w:r>
          </w:p>
        </w:tc>
      </w:tr>
      <w:tr w:rsidR="00AE4FEB" w:rsidRPr="00FD1BA9" w14:paraId="29B07E31" w14:textId="77777777" w:rsidTr="004544C4">
        <w:tc>
          <w:tcPr>
            <w:tcW w:w="5000" w:type="pct"/>
          </w:tcPr>
          <w:p w14:paraId="39B2E3FB" w14:textId="0B4C6ED6" w:rsidR="00B704C1" w:rsidRPr="00B704C1" w:rsidRDefault="00B704C1" w:rsidP="00B704C1">
            <w:pPr>
              <w:numPr>
                <w:ilvl w:val="0"/>
                <w:numId w:val="1"/>
              </w:numPr>
              <w:tabs>
                <w:tab w:val="left" w:pos="448"/>
              </w:tabs>
              <w:spacing w:before="120"/>
              <w:ind w:left="448" w:hanging="284"/>
              <w:rPr>
                <w:rFonts w:ascii="Arial" w:hAnsi="Arial" w:cs="Arial"/>
              </w:rPr>
            </w:pPr>
            <w:r w:rsidRPr="00B704C1">
              <w:rPr>
                <w:rFonts w:ascii="Arial" w:hAnsi="Arial" w:cs="Arial"/>
              </w:rPr>
              <w:t xml:space="preserve">Experience of working as a Teaching Assistant or equivalent experience of working with children or young people </w:t>
            </w:r>
          </w:p>
          <w:p w14:paraId="3FBBFB9D" w14:textId="2C9966F8" w:rsidR="00AE4FEB" w:rsidRPr="00B704C1" w:rsidRDefault="00B704C1" w:rsidP="00B704C1">
            <w:pPr>
              <w:numPr>
                <w:ilvl w:val="0"/>
                <w:numId w:val="1"/>
              </w:numPr>
              <w:tabs>
                <w:tab w:val="left" w:pos="448"/>
              </w:tabs>
              <w:spacing w:before="120"/>
              <w:ind w:left="448" w:hanging="284"/>
              <w:rPr>
                <w:rFonts w:ascii="Arial" w:hAnsi="Arial" w:cs="Arial"/>
              </w:rPr>
            </w:pPr>
            <w:r w:rsidRPr="00B704C1">
              <w:rPr>
                <w:rFonts w:ascii="Arial" w:hAnsi="Arial" w:cs="Arial"/>
              </w:rPr>
              <w:t>Experience of using ICT to advance pupils’ learning, and experience of using common ICT tools for own and pupils’ benefit</w:t>
            </w:r>
          </w:p>
        </w:tc>
      </w:tr>
    </w:tbl>
    <w:p w14:paraId="07062C1F" w14:textId="1498CD65" w:rsidR="00307391" w:rsidRDefault="00307391" w:rsidP="00B704C1">
      <w:pPr>
        <w:pStyle w:val="Heading1"/>
      </w:pPr>
      <w:r>
        <w:t>Desirable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7CD4A93E" w14:textId="77777777" w:rsidTr="00FE4B7A">
        <w:tc>
          <w:tcPr>
            <w:tcW w:w="5000" w:type="pct"/>
            <w:shd w:val="clear" w:color="auto" w:fill="D9D9D9" w:themeFill="background1" w:themeFillShade="D9"/>
          </w:tcPr>
          <w:p w14:paraId="2DFDCE00" w14:textId="539B479A" w:rsidR="00307391" w:rsidRPr="00855F9E" w:rsidRDefault="00307391" w:rsidP="00FE4B7A">
            <w:pPr>
              <w:rPr>
                <w:rFonts w:ascii="Arial" w:hAnsi="Arial" w:cs="Arial"/>
                <w:b/>
                <w:bCs/>
              </w:rPr>
            </w:pPr>
            <w:r>
              <w:rPr>
                <w:rFonts w:ascii="Arial" w:hAnsi="Arial" w:cs="Arial"/>
              </w:rPr>
              <w:t>These criteria will be assessed at the application and interview stage</w:t>
            </w:r>
          </w:p>
        </w:tc>
      </w:tr>
      <w:tr w:rsidR="00307391" w:rsidRPr="00FD1BA9" w14:paraId="5DF843AF" w14:textId="77777777" w:rsidTr="00FE4B7A">
        <w:tc>
          <w:tcPr>
            <w:tcW w:w="5000" w:type="pct"/>
          </w:tcPr>
          <w:p w14:paraId="405A2989" w14:textId="743FCD23" w:rsidR="00307391" w:rsidRPr="00B704C1" w:rsidRDefault="00B704C1" w:rsidP="00B704C1">
            <w:pPr>
              <w:numPr>
                <w:ilvl w:val="0"/>
                <w:numId w:val="1"/>
              </w:numPr>
              <w:tabs>
                <w:tab w:val="left" w:pos="448"/>
              </w:tabs>
              <w:spacing w:before="120"/>
              <w:ind w:left="448" w:hanging="284"/>
              <w:rPr>
                <w:rFonts w:ascii="Arial" w:hAnsi="Arial" w:cs="Arial"/>
              </w:rPr>
            </w:pPr>
            <w:r w:rsidRPr="00B704C1">
              <w:rPr>
                <w:rFonts w:ascii="Arial" w:hAnsi="Arial" w:cs="Arial"/>
              </w:rPr>
              <w:t>Experience of working in a range of settings or with more than one year group</w:t>
            </w:r>
          </w:p>
        </w:tc>
      </w:tr>
    </w:tbl>
    <w:p w14:paraId="573B64DA" w14:textId="5338B868" w:rsidR="008F0E62" w:rsidRPr="008F0E62" w:rsidRDefault="00307391" w:rsidP="008F0E62">
      <w:pPr>
        <w:pStyle w:val="Heading1"/>
      </w:pPr>
      <w:r>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C0F4F5C" w14:textId="7DD03AEC" w:rsidR="00AE4FEB" w:rsidRPr="00855F9E" w:rsidRDefault="00153804" w:rsidP="00B704C1">
            <w:pPr>
              <w:rPr>
                <w:rFonts w:ascii="Arial" w:hAnsi="Arial" w:cs="Arial"/>
                <w:b/>
                <w:bCs/>
              </w:rPr>
            </w:pPr>
            <w:r>
              <w:rPr>
                <w:rFonts w:ascii="Arial" w:hAnsi="Arial" w:cs="Arial"/>
              </w:rPr>
              <w:t>These criteria will be assessed at the application and interview stage</w:t>
            </w:r>
          </w:p>
        </w:tc>
      </w:tr>
      <w:tr w:rsidR="00AE4FEB" w:rsidRPr="00FD1BA9" w14:paraId="5B015ED0" w14:textId="77777777" w:rsidTr="004544C4">
        <w:tc>
          <w:tcPr>
            <w:tcW w:w="5000" w:type="pct"/>
          </w:tcPr>
          <w:p w14:paraId="369DDF06" w14:textId="5F47FD17" w:rsidR="00B704C1" w:rsidRPr="00B704C1" w:rsidRDefault="00B704C1" w:rsidP="00B704C1">
            <w:pPr>
              <w:numPr>
                <w:ilvl w:val="0"/>
                <w:numId w:val="2"/>
              </w:numPr>
              <w:rPr>
                <w:rFonts w:ascii="Arial" w:hAnsi="Arial" w:cs="Arial"/>
              </w:rPr>
            </w:pPr>
            <w:r w:rsidRPr="00B704C1">
              <w:rPr>
                <w:rFonts w:ascii="Arial" w:hAnsi="Arial" w:cs="Arial"/>
              </w:rPr>
              <w:t>A commitment to the learning of all pupils</w:t>
            </w:r>
          </w:p>
          <w:p w14:paraId="466ED32A" w14:textId="3E237C91" w:rsidR="00B704C1" w:rsidRPr="00B704C1" w:rsidRDefault="00B704C1" w:rsidP="00B704C1">
            <w:pPr>
              <w:numPr>
                <w:ilvl w:val="0"/>
                <w:numId w:val="2"/>
              </w:numPr>
              <w:rPr>
                <w:rFonts w:ascii="Arial" w:hAnsi="Arial" w:cs="Arial"/>
              </w:rPr>
            </w:pPr>
            <w:r w:rsidRPr="00B704C1">
              <w:rPr>
                <w:rFonts w:ascii="Arial" w:hAnsi="Arial" w:cs="Arial"/>
              </w:rPr>
              <w:t>A commitment to improving own practice through observation, evaluation and discussion with colleagues</w:t>
            </w:r>
          </w:p>
          <w:p w14:paraId="5B580695" w14:textId="3310758B" w:rsidR="00AE4FEB" w:rsidRPr="00B704C1" w:rsidRDefault="00B704C1" w:rsidP="004544C4">
            <w:pPr>
              <w:numPr>
                <w:ilvl w:val="0"/>
                <w:numId w:val="2"/>
              </w:numPr>
              <w:rPr>
                <w:rFonts w:ascii="Arial" w:hAnsi="Arial" w:cs="Arial"/>
              </w:rPr>
            </w:pPr>
            <w:r w:rsidRPr="00B704C1">
              <w:rPr>
                <w:rFonts w:ascii="Arial" w:hAnsi="Arial" w:cs="Arial"/>
              </w:rPr>
              <w:t>A commitment to the Education Department’s Equality of Opportunities polic</w:t>
            </w:r>
            <w:r>
              <w:rPr>
                <w:rFonts w:ascii="Arial" w:hAnsi="Arial" w:cs="Arial"/>
              </w:rPr>
              <w:t>y</w:t>
            </w:r>
          </w:p>
        </w:tc>
      </w:tr>
    </w:tbl>
    <w:p w14:paraId="057B42A9" w14:textId="0F4933B3" w:rsidR="00AE4FEB" w:rsidRDefault="00AE4FEB" w:rsidP="003B26AF"/>
    <w:p w14:paraId="755F6CBF" w14:textId="6882A076" w:rsidR="00CE013C" w:rsidRPr="00B704C1" w:rsidRDefault="00CE013C" w:rsidP="00CE013C">
      <w:pPr>
        <w:rPr>
          <w:rFonts w:ascii="Arial" w:hAnsi="Arial" w:cs="Arial"/>
        </w:rPr>
      </w:pPr>
      <w:r w:rsidRPr="00346448">
        <w:rPr>
          <w:rFonts w:ascii="Arial" w:hAnsi="Arial" w:cs="Arial"/>
          <w:b/>
          <w:bCs/>
        </w:rPr>
        <w:t xml:space="preserve">Date (drawn up): </w:t>
      </w:r>
      <w:r w:rsidR="00B704C1">
        <w:rPr>
          <w:rFonts w:ascii="Arial" w:hAnsi="Arial" w:cs="Arial"/>
        </w:rPr>
        <w:t>November 2009</w:t>
      </w:r>
    </w:p>
    <w:p w14:paraId="68DBCB2D" w14:textId="55720CAB" w:rsidR="00CE013C" w:rsidRDefault="000775BB" w:rsidP="00CE013C">
      <w:pPr>
        <w:rPr>
          <w:rFonts w:ascii="Arial" w:hAnsi="Arial" w:cs="Arial"/>
          <w:b/>
          <w:bCs/>
        </w:rPr>
      </w:pPr>
      <w:r>
        <w:rPr>
          <w:rFonts w:ascii="Arial" w:hAnsi="Arial" w:cs="Arial"/>
          <w:b/>
          <w:bCs/>
        </w:rPr>
        <w:t>Name</w:t>
      </w:r>
      <w:r w:rsidR="00CE013C" w:rsidRPr="00346448">
        <w:rPr>
          <w:rFonts w:ascii="Arial" w:hAnsi="Arial" w:cs="Arial"/>
          <w:b/>
          <w:bCs/>
        </w:rPr>
        <w:t xml:space="preserve"> of Officer(s) drawing up person specifications: </w:t>
      </w:r>
      <w:r w:rsidR="00B704C1" w:rsidRPr="00DD3343">
        <w:rPr>
          <w:rFonts w:ascii="Arial" w:hAnsi="Arial" w:cs="Arial"/>
        </w:rPr>
        <w:t>JM</w:t>
      </w:r>
    </w:p>
    <w:p w14:paraId="4B50C559" w14:textId="2A84FDC7" w:rsidR="000775BB" w:rsidRPr="00346448" w:rsidRDefault="000775BB" w:rsidP="00CE013C">
      <w:pPr>
        <w:rPr>
          <w:rFonts w:ascii="Arial" w:hAnsi="Arial" w:cs="Arial"/>
          <w:b/>
          <w:bCs/>
        </w:rPr>
      </w:pPr>
      <w:r>
        <w:rPr>
          <w:rFonts w:ascii="Arial" w:hAnsi="Arial" w:cs="Arial"/>
          <w:b/>
          <w:bCs/>
        </w:rPr>
        <w:t xml:space="preserve">Job Evaluation Reference: </w:t>
      </w:r>
    </w:p>
    <w:p w14:paraId="57B35048" w14:textId="4245956A" w:rsidR="00CE013C" w:rsidRDefault="00CE013C" w:rsidP="003B26AF"/>
    <w:p w14:paraId="5D32E1F7" w14:textId="77777777" w:rsidR="005C772C" w:rsidRDefault="005C772C" w:rsidP="003B26AF">
      <w:pPr>
        <w:sectPr w:rsidR="005C772C" w:rsidSect="003F5381">
          <w:pgSz w:w="11906" w:h="16838"/>
          <w:pgMar w:top="1440" w:right="1440" w:bottom="1440" w:left="1440" w:header="708" w:footer="708" w:gutter="0"/>
          <w:cols w:space="708"/>
          <w:docGrid w:linePitch="360"/>
        </w:sectPr>
      </w:pPr>
    </w:p>
    <w:p w14:paraId="7F4BA2A3" w14:textId="33783941" w:rsidR="005C772C" w:rsidRPr="007C6DD7" w:rsidRDefault="005C772C" w:rsidP="005C772C">
      <w:pPr>
        <w:ind w:left="1440" w:firstLine="720"/>
        <w:rPr>
          <w:rFonts w:ascii="Arial" w:hAnsi="Arial" w:cs="Arial"/>
          <w:b/>
          <w:bCs/>
        </w:rPr>
      </w:pPr>
      <w:r w:rsidRPr="007C6DD7">
        <w:rPr>
          <w:rFonts w:ascii="Arial" w:hAnsi="Arial" w:cs="Arial"/>
          <w:b/>
          <w:bCs/>
        </w:rPr>
        <w:lastRenderedPageBreak/>
        <w:tab/>
      </w:r>
      <w:r w:rsidRPr="007C6DD7">
        <w:rPr>
          <w:rFonts w:ascii="Arial" w:hAnsi="Arial" w:cs="Arial"/>
          <w:b/>
          <w:bCs/>
        </w:rPr>
        <w:tab/>
      </w:r>
      <w:r w:rsidRPr="007C6DD7">
        <w:rPr>
          <w:rFonts w:ascii="Arial" w:hAnsi="Arial" w:cs="Arial"/>
          <w:b/>
          <w:bCs/>
        </w:rPr>
        <w:tab/>
        <w:t xml:space="preserve"> </w:t>
      </w:r>
      <w:r w:rsidRPr="007C6DD7">
        <w:rPr>
          <w:rFonts w:ascii="Arial" w:hAnsi="Arial" w:cs="Arial"/>
          <w:b/>
          <w:bCs/>
        </w:rPr>
        <w:tab/>
      </w:r>
    </w:p>
    <w:p w14:paraId="13AB51C3" w14:textId="77777777" w:rsidR="005C772C" w:rsidRPr="007C6DD7" w:rsidRDefault="005C772C" w:rsidP="005C772C">
      <w:pPr>
        <w:pStyle w:val="Title"/>
        <w:outlineLvl w:val="0"/>
        <w:rPr>
          <w:u w:val="none"/>
        </w:rPr>
      </w:pPr>
      <w:r w:rsidRPr="007C6DD7">
        <w:rPr>
          <w:u w:val="none"/>
        </w:rPr>
        <w:t>Health &amp; Safety Functions</w:t>
      </w:r>
    </w:p>
    <w:p w14:paraId="2E6C53C6" w14:textId="77777777" w:rsidR="005C772C" w:rsidRPr="007C6DD7" w:rsidRDefault="005C772C" w:rsidP="005C772C">
      <w:pPr>
        <w:pStyle w:val="Title"/>
        <w:tabs>
          <w:tab w:val="left" w:pos="316"/>
        </w:tabs>
        <w:jc w:val="left"/>
        <w:outlineLvl w:val="0"/>
        <w:rPr>
          <w:u w:val="none"/>
        </w:rPr>
      </w:pPr>
      <w:r w:rsidRPr="007C6DD7">
        <w:rPr>
          <w:u w:val="none"/>
        </w:rPr>
        <w:tab/>
      </w:r>
    </w:p>
    <w:p w14:paraId="0CD693AC" w14:textId="53F95BB2" w:rsidR="005C772C" w:rsidRPr="007C6DD7" w:rsidRDefault="005C772C" w:rsidP="005C772C">
      <w:pPr>
        <w:pStyle w:val="Title"/>
        <w:ind w:left="-900" w:right="-694"/>
        <w:jc w:val="both"/>
        <w:outlineLvl w:val="0"/>
        <w:rPr>
          <w:b w:val="0"/>
          <w:bCs w:val="0"/>
          <w:u w:val="none"/>
        </w:rPr>
      </w:pPr>
      <w:r w:rsidRPr="007C6DD7">
        <w:rPr>
          <w:b w:val="0"/>
          <w:bCs w:val="0"/>
          <w:u w:val="none"/>
        </w:rPr>
        <w:t xml:space="preserve">This section is to make you aware of any health &amp; safety related functions you may be expected to either perform or to which may be exposed in relation to the post you </w:t>
      </w:r>
      <w:r w:rsidR="00595D51" w:rsidRPr="007C6DD7">
        <w:rPr>
          <w:b w:val="0"/>
          <w:bCs w:val="0"/>
          <w:u w:val="none"/>
        </w:rPr>
        <w:t>are applying</w:t>
      </w:r>
      <w:r w:rsidRPr="007C6DD7">
        <w:rPr>
          <w:b w:val="0"/>
          <w:bCs w:val="0"/>
          <w:u w:val="none"/>
        </w:rPr>
        <w:t xml:space="preserve"> for. This information will help you if successful in your application identify any </w:t>
      </w:r>
      <w:r w:rsidR="00595D51" w:rsidRPr="007C6DD7">
        <w:rPr>
          <w:b w:val="0"/>
          <w:bCs w:val="0"/>
          <w:u w:val="none"/>
        </w:rPr>
        <w:t>health-related</w:t>
      </w:r>
      <w:r w:rsidRPr="007C6DD7">
        <w:rPr>
          <w:b w:val="0"/>
          <w:bCs w:val="0"/>
          <w:u w:val="none"/>
        </w:rPr>
        <w:t xml:space="preserve"> condition which may impact on your ability to perform the job role, enabling us to support you in your employment by way of reasonable adjustments or workplace support.</w:t>
      </w:r>
    </w:p>
    <w:p w14:paraId="1EEBDE91" w14:textId="77777777" w:rsidR="005C772C" w:rsidRPr="007C6DD7" w:rsidRDefault="005C772C" w:rsidP="005C772C">
      <w:pPr>
        <w:pStyle w:val="Title"/>
        <w:ind w:left="-360"/>
        <w:jc w:val="both"/>
        <w:outlineLvl w:val="0"/>
        <w:rPr>
          <w:b w:val="0"/>
          <w:bCs w:val="0"/>
          <w:u w:val="none"/>
        </w:rPr>
      </w:pPr>
    </w:p>
    <w:p w14:paraId="59C6132D" w14:textId="77777777" w:rsidR="005C772C" w:rsidRPr="007C6DD7" w:rsidRDefault="005C772C" w:rsidP="005C772C">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5C772C" w:rsidRPr="000C0D38" w14:paraId="37B724DE" w14:textId="77777777" w:rsidTr="00DD3343">
        <w:trPr>
          <w:tblHeader/>
        </w:trPr>
        <w:tc>
          <w:tcPr>
            <w:tcW w:w="8650" w:type="dxa"/>
            <w:shd w:val="clear" w:color="auto" w:fill="auto"/>
          </w:tcPr>
          <w:p w14:paraId="27F5F91C" w14:textId="50E8E8CE" w:rsidR="005C772C" w:rsidRPr="005C772C" w:rsidRDefault="005C772C" w:rsidP="009709C4">
            <w:pPr>
              <w:rPr>
                <w:rFonts w:ascii="Arial" w:hAnsi="Arial" w:cs="Arial"/>
                <w:b/>
                <w:bCs/>
              </w:rPr>
            </w:pPr>
            <w:r w:rsidRPr="005C772C">
              <w:rPr>
                <w:rFonts w:ascii="Arial" w:hAnsi="Arial" w:cs="Arial"/>
                <w:b/>
                <w:bCs/>
              </w:rPr>
              <w:t>Function</w:t>
            </w:r>
          </w:p>
        </w:tc>
        <w:tc>
          <w:tcPr>
            <w:tcW w:w="1430" w:type="dxa"/>
            <w:shd w:val="clear" w:color="auto" w:fill="auto"/>
          </w:tcPr>
          <w:p w14:paraId="22627F37" w14:textId="2917A0C4" w:rsidR="005C772C" w:rsidRPr="005C772C" w:rsidRDefault="005C772C" w:rsidP="009709C4">
            <w:pPr>
              <w:jc w:val="center"/>
              <w:rPr>
                <w:rFonts w:ascii="Arial" w:hAnsi="Arial" w:cs="Arial"/>
                <w:b/>
                <w:bCs/>
              </w:rPr>
            </w:pPr>
            <w:r w:rsidRPr="005C772C">
              <w:rPr>
                <w:rFonts w:ascii="Arial" w:hAnsi="Arial" w:cs="Arial"/>
                <w:b/>
                <w:bCs/>
              </w:rPr>
              <w:t xml:space="preserve">Applicable to role </w:t>
            </w:r>
          </w:p>
        </w:tc>
      </w:tr>
      <w:tr w:rsidR="005C772C" w:rsidRPr="000C0D38" w14:paraId="1C0F05BA" w14:textId="77777777" w:rsidTr="00DD3343">
        <w:trPr>
          <w:tblHeader/>
        </w:trPr>
        <w:tc>
          <w:tcPr>
            <w:tcW w:w="8650" w:type="dxa"/>
            <w:shd w:val="clear" w:color="auto" w:fill="auto"/>
          </w:tcPr>
          <w:p w14:paraId="1EDA8F86" w14:textId="77777777" w:rsidR="005C772C" w:rsidRPr="000C0D38" w:rsidRDefault="005C772C" w:rsidP="009709C4">
            <w:pPr>
              <w:rPr>
                <w:rFonts w:ascii="Arial" w:hAnsi="Arial" w:cs="Arial"/>
              </w:rPr>
            </w:pPr>
            <w:r w:rsidRPr="000C0D38">
              <w:rPr>
                <w:rFonts w:ascii="Arial" w:hAnsi="Arial" w:cs="Arial"/>
              </w:rPr>
              <w:t xml:space="preserve">Using display screen equipment </w:t>
            </w:r>
          </w:p>
        </w:tc>
        <w:tc>
          <w:tcPr>
            <w:tcW w:w="1430" w:type="dxa"/>
            <w:shd w:val="clear" w:color="auto" w:fill="auto"/>
          </w:tcPr>
          <w:p w14:paraId="41C0C9EB" w14:textId="04584622" w:rsidR="005C772C" w:rsidRPr="000C0D38" w:rsidRDefault="005C772C" w:rsidP="009709C4">
            <w:pPr>
              <w:jc w:val="center"/>
              <w:rPr>
                <w:rFonts w:ascii="Arial" w:hAnsi="Arial" w:cs="Arial"/>
              </w:rPr>
            </w:pPr>
            <w:r>
              <w:rPr>
                <w:rFonts w:ascii="Arial" w:hAnsi="Arial" w:cs="Arial"/>
              </w:rPr>
              <w:t>Yes</w:t>
            </w:r>
          </w:p>
        </w:tc>
      </w:tr>
      <w:tr w:rsidR="005C772C" w:rsidRPr="000C0D38" w14:paraId="2CBFEE0C" w14:textId="77777777" w:rsidTr="00DD3343">
        <w:trPr>
          <w:tblHeader/>
        </w:trPr>
        <w:tc>
          <w:tcPr>
            <w:tcW w:w="8650" w:type="dxa"/>
            <w:shd w:val="clear" w:color="auto" w:fill="auto"/>
          </w:tcPr>
          <w:p w14:paraId="075B83BF" w14:textId="77777777" w:rsidR="005C772C" w:rsidRPr="000C0D38" w:rsidRDefault="005C772C" w:rsidP="009709C4">
            <w:pPr>
              <w:rPr>
                <w:rFonts w:ascii="Arial" w:hAnsi="Arial" w:cs="Arial"/>
              </w:rPr>
            </w:pPr>
            <w:r w:rsidRPr="000C0D38">
              <w:rPr>
                <w:rFonts w:ascii="Arial" w:hAnsi="Arial" w:cs="Arial"/>
              </w:rPr>
              <w:t>Working with children/vulnerable adults</w:t>
            </w:r>
          </w:p>
        </w:tc>
        <w:tc>
          <w:tcPr>
            <w:tcW w:w="1430" w:type="dxa"/>
            <w:shd w:val="clear" w:color="auto" w:fill="auto"/>
          </w:tcPr>
          <w:p w14:paraId="5CD9DB53" w14:textId="78ABB4D3" w:rsidR="005C772C" w:rsidRPr="000C0D38" w:rsidRDefault="005C772C" w:rsidP="009709C4">
            <w:pPr>
              <w:jc w:val="center"/>
              <w:rPr>
                <w:rFonts w:ascii="Arial" w:hAnsi="Arial" w:cs="Arial"/>
              </w:rPr>
            </w:pPr>
            <w:r>
              <w:rPr>
                <w:rFonts w:ascii="Arial" w:hAnsi="Arial" w:cs="Arial"/>
              </w:rPr>
              <w:t>Yes</w:t>
            </w:r>
          </w:p>
        </w:tc>
      </w:tr>
      <w:tr w:rsidR="005C772C" w:rsidRPr="000C0D38" w14:paraId="7790F189" w14:textId="77777777" w:rsidTr="00DD3343">
        <w:trPr>
          <w:tblHeader/>
        </w:trPr>
        <w:tc>
          <w:tcPr>
            <w:tcW w:w="8650" w:type="dxa"/>
            <w:shd w:val="clear" w:color="auto" w:fill="auto"/>
          </w:tcPr>
          <w:p w14:paraId="5A1C159A" w14:textId="77777777" w:rsidR="005C772C" w:rsidRPr="000C0D38" w:rsidRDefault="005C772C" w:rsidP="009709C4">
            <w:pPr>
              <w:rPr>
                <w:rFonts w:ascii="Arial" w:hAnsi="Arial" w:cs="Arial"/>
              </w:rPr>
            </w:pPr>
            <w:r w:rsidRPr="000C0D38">
              <w:rPr>
                <w:rFonts w:ascii="Arial" w:hAnsi="Arial" w:cs="Arial"/>
              </w:rPr>
              <w:t>Moving &amp; handling operations</w:t>
            </w:r>
          </w:p>
        </w:tc>
        <w:tc>
          <w:tcPr>
            <w:tcW w:w="1430" w:type="dxa"/>
            <w:shd w:val="clear" w:color="auto" w:fill="auto"/>
          </w:tcPr>
          <w:p w14:paraId="0275AD95" w14:textId="16C2D2C4" w:rsidR="005C772C" w:rsidRPr="000C0D38" w:rsidRDefault="005C772C" w:rsidP="009709C4">
            <w:pPr>
              <w:jc w:val="center"/>
              <w:rPr>
                <w:rFonts w:ascii="Arial" w:hAnsi="Arial" w:cs="Arial"/>
              </w:rPr>
            </w:pPr>
            <w:r>
              <w:rPr>
                <w:rFonts w:ascii="Arial" w:hAnsi="Arial" w:cs="Arial"/>
              </w:rPr>
              <w:t>No</w:t>
            </w:r>
          </w:p>
        </w:tc>
      </w:tr>
      <w:tr w:rsidR="00DD3343" w:rsidRPr="000C0D38" w14:paraId="2C0FDC9F" w14:textId="77777777" w:rsidTr="00DD3343">
        <w:trPr>
          <w:tblHeader/>
        </w:trPr>
        <w:tc>
          <w:tcPr>
            <w:tcW w:w="8650" w:type="dxa"/>
            <w:shd w:val="clear" w:color="auto" w:fill="auto"/>
          </w:tcPr>
          <w:p w14:paraId="0E8F0EC2" w14:textId="77777777" w:rsidR="00DD3343" w:rsidRPr="000C0D38" w:rsidRDefault="00DD3343" w:rsidP="00DD3343">
            <w:pPr>
              <w:rPr>
                <w:rFonts w:ascii="Arial" w:hAnsi="Arial" w:cs="Arial"/>
              </w:rPr>
            </w:pPr>
            <w:r w:rsidRPr="000C0D38">
              <w:rPr>
                <w:rFonts w:ascii="Arial" w:hAnsi="Arial" w:cs="Arial"/>
              </w:rPr>
              <w:t>Occupational Driving</w:t>
            </w:r>
          </w:p>
        </w:tc>
        <w:tc>
          <w:tcPr>
            <w:tcW w:w="1430" w:type="dxa"/>
            <w:shd w:val="clear" w:color="auto" w:fill="auto"/>
          </w:tcPr>
          <w:p w14:paraId="2135E7F1" w14:textId="2B236D23" w:rsidR="00DD3343" w:rsidRPr="000C0D38" w:rsidRDefault="00DD3343" w:rsidP="00DD3343">
            <w:pPr>
              <w:jc w:val="center"/>
              <w:rPr>
                <w:rFonts w:ascii="Arial" w:hAnsi="Arial" w:cs="Arial"/>
              </w:rPr>
            </w:pPr>
            <w:r w:rsidRPr="00470724">
              <w:rPr>
                <w:rFonts w:ascii="Arial" w:hAnsi="Arial" w:cs="Arial"/>
              </w:rPr>
              <w:t>No</w:t>
            </w:r>
          </w:p>
        </w:tc>
      </w:tr>
      <w:tr w:rsidR="00DD3343" w:rsidRPr="000C0D38" w14:paraId="65D2A7F0" w14:textId="77777777" w:rsidTr="00DD3343">
        <w:trPr>
          <w:tblHeader/>
        </w:trPr>
        <w:tc>
          <w:tcPr>
            <w:tcW w:w="8650" w:type="dxa"/>
            <w:shd w:val="clear" w:color="auto" w:fill="auto"/>
          </w:tcPr>
          <w:p w14:paraId="778F91F4" w14:textId="77777777" w:rsidR="00DD3343" w:rsidRPr="000C0D38" w:rsidRDefault="00DD3343" w:rsidP="00DD3343">
            <w:pPr>
              <w:rPr>
                <w:rFonts w:ascii="Arial" w:hAnsi="Arial" w:cs="Arial"/>
              </w:rPr>
            </w:pPr>
            <w:r w:rsidRPr="000C0D38">
              <w:rPr>
                <w:rFonts w:ascii="Arial" w:hAnsi="Arial" w:cs="Arial"/>
              </w:rPr>
              <w:t>Lone Working</w:t>
            </w:r>
          </w:p>
        </w:tc>
        <w:tc>
          <w:tcPr>
            <w:tcW w:w="1430" w:type="dxa"/>
            <w:shd w:val="clear" w:color="auto" w:fill="auto"/>
          </w:tcPr>
          <w:p w14:paraId="59DF47CF" w14:textId="79662811" w:rsidR="00DD3343" w:rsidRPr="000C0D38" w:rsidRDefault="00DD3343" w:rsidP="00DD3343">
            <w:pPr>
              <w:jc w:val="center"/>
              <w:rPr>
                <w:rFonts w:ascii="Arial" w:hAnsi="Arial" w:cs="Arial"/>
              </w:rPr>
            </w:pPr>
            <w:r w:rsidRPr="00470724">
              <w:rPr>
                <w:rFonts w:ascii="Arial" w:hAnsi="Arial" w:cs="Arial"/>
              </w:rPr>
              <w:t>No</w:t>
            </w:r>
          </w:p>
        </w:tc>
      </w:tr>
      <w:tr w:rsidR="00DD3343" w:rsidRPr="000C0D38" w14:paraId="2A07981F" w14:textId="77777777" w:rsidTr="00DD3343">
        <w:trPr>
          <w:tblHeader/>
        </w:trPr>
        <w:tc>
          <w:tcPr>
            <w:tcW w:w="8650" w:type="dxa"/>
            <w:shd w:val="clear" w:color="auto" w:fill="auto"/>
          </w:tcPr>
          <w:p w14:paraId="5D8196ED" w14:textId="77777777" w:rsidR="00DD3343" w:rsidRPr="000C0D38" w:rsidRDefault="00DD3343" w:rsidP="00DD3343">
            <w:pPr>
              <w:rPr>
                <w:rFonts w:ascii="Arial" w:hAnsi="Arial" w:cs="Arial"/>
              </w:rPr>
            </w:pPr>
            <w:r w:rsidRPr="000C0D38">
              <w:rPr>
                <w:rFonts w:ascii="Arial" w:hAnsi="Arial" w:cs="Arial"/>
              </w:rPr>
              <w:t>Working at height</w:t>
            </w:r>
          </w:p>
        </w:tc>
        <w:tc>
          <w:tcPr>
            <w:tcW w:w="1430" w:type="dxa"/>
            <w:shd w:val="clear" w:color="auto" w:fill="auto"/>
          </w:tcPr>
          <w:p w14:paraId="4F87DBC9" w14:textId="505B409C" w:rsidR="00DD3343" w:rsidRPr="000C0D38" w:rsidRDefault="00DD3343" w:rsidP="00DD3343">
            <w:pPr>
              <w:jc w:val="center"/>
              <w:rPr>
                <w:rFonts w:ascii="Arial" w:hAnsi="Arial" w:cs="Arial"/>
              </w:rPr>
            </w:pPr>
            <w:r w:rsidRPr="00470724">
              <w:rPr>
                <w:rFonts w:ascii="Arial" w:hAnsi="Arial" w:cs="Arial"/>
              </w:rPr>
              <w:t>No</w:t>
            </w:r>
          </w:p>
        </w:tc>
      </w:tr>
      <w:tr w:rsidR="00DD3343" w:rsidRPr="000C0D38" w14:paraId="207ABEE7" w14:textId="77777777" w:rsidTr="00DD3343">
        <w:trPr>
          <w:tblHeader/>
        </w:trPr>
        <w:tc>
          <w:tcPr>
            <w:tcW w:w="8650" w:type="dxa"/>
            <w:shd w:val="clear" w:color="auto" w:fill="auto"/>
          </w:tcPr>
          <w:p w14:paraId="00639889" w14:textId="238EDCDA" w:rsidR="00DD3343" w:rsidRPr="000C0D38" w:rsidRDefault="00DD3343" w:rsidP="00DD3343">
            <w:pPr>
              <w:rPr>
                <w:rFonts w:ascii="Arial" w:hAnsi="Arial" w:cs="Arial"/>
              </w:rPr>
            </w:pPr>
            <w:r w:rsidRPr="000C0D38">
              <w:rPr>
                <w:rFonts w:ascii="Arial" w:hAnsi="Arial" w:cs="Arial"/>
              </w:rPr>
              <w:t>Shift / night work</w:t>
            </w:r>
          </w:p>
        </w:tc>
        <w:tc>
          <w:tcPr>
            <w:tcW w:w="1430" w:type="dxa"/>
            <w:shd w:val="clear" w:color="auto" w:fill="auto"/>
          </w:tcPr>
          <w:p w14:paraId="07DF66E3" w14:textId="0E5D5EAB" w:rsidR="00DD3343" w:rsidRPr="000C0D38" w:rsidRDefault="00DD3343" w:rsidP="00DD3343">
            <w:pPr>
              <w:jc w:val="center"/>
              <w:rPr>
                <w:rFonts w:ascii="Arial" w:hAnsi="Arial" w:cs="Arial"/>
              </w:rPr>
            </w:pPr>
            <w:r w:rsidRPr="00470724">
              <w:rPr>
                <w:rFonts w:ascii="Arial" w:hAnsi="Arial" w:cs="Arial"/>
              </w:rPr>
              <w:t>No</w:t>
            </w:r>
          </w:p>
        </w:tc>
      </w:tr>
      <w:tr w:rsidR="00DD3343" w:rsidRPr="000C0D38" w14:paraId="45DBE800" w14:textId="77777777" w:rsidTr="00DD3343">
        <w:trPr>
          <w:tblHeader/>
        </w:trPr>
        <w:tc>
          <w:tcPr>
            <w:tcW w:w="8650" w:type="dxa"/>
            <w:shd w:val="clear" w:color="auto" w:fill="auto"/>
          </w:tcPr>
          <w:p w14:paraId="1FFA5AC2" w14:textId="77777777" w:rsidR="00DD3343" w:rsidRPr="000C0D38" w:rsidRDefault="00DD3343" w:rsidP="00DD3343">
            <w:pPr>
              <w:rPr>
                <w:rFonts w:ascii="Arial" w:hAnsi="Arial" w:cs="Arial"/>
              </w:rPr>
            </w:pPr>
            <w:r w:rsidRPr="000C0D38">
              <w:rPr>
                <w:rFonts w:ascii="Arial" w:hAnsi="Arial" w:cs="Arial"/>
              </w:rPr>
              <w:t>Working with hazardous substances</w:t>
            </w:r>
          </w:p>
        </w:tc>
        <w:tc>
          <w:tcPr>
            <w:tcW w:w="1430" w:type="dxa"/>
            <w:shd w:val="clear" w:color="auto" w:fill="auto"/>
          </w:tcPr>
          <w:p w14:paraId="62788D91" w14:textId="0304F281" w:rsidR="00DD3343" w:rsidRPr="000C0D38" w:rsidRDefault="00DD3343" w:rsidP="00DD3343">
            <w:pPr>
              <w:jc w:val="center"/>
              <w:rPr>
                <w:rFonts w:ascii="Arial" w:hAnsi="Arial" w:cs="Arial"/>
              </w:rPr>
            </w:pPr>
            <w:r w:rsidRPr="00470724">
              <w:rPr>
                <w:rFonts w:ascii="Arial" w:hAnsi="Arial" w:cs="Arial"/>
              </w:rPr>
              <w:t>No</w:t>
            </w:r>
          </w:p>
        </w:tc>
      </w:tr>
      <w:tr w:rsidR="00DD3343" w:rsidRPr="000C0D38" w14:paraId="04D753CE" w14:textId="77777777" w:rsidTr="00DD3343">
        <w:trPr>
          <w:tblHeader/>
        </w:trPr>
        <w:tc>
          <w:tcPr>
            <w:tcW w:w="8650" w:type="dxa"/>
            <w:shd w:val="clear" w:color="auto" w:fill="auto"/>
          </w:tcPr>
          <w:p w14:paraId="206034F3" w14:textId="77777777" w:rsidR="00DD3343" w:rsidRPr="000C0D38" w:rsidRDefault="00DD3343" w:rsidP="00DD3343">
            <w:pPr>
              <w:rPr>
                <w:rFonts w:ascii="Arial" w:hAnsi="Arial" w:cs="Arial"/>
              </w:rPr>
            </w:pPr>
            <w:r w:rsidRPr="000C0D38">
              <w:rPr>
                <w:rFonts w:ascii="Arial" w:hAnsi="Arial" w:cs="Arial"/>
              </w:rPr>
              <w:t>Using power tools</w:t>
            </w:r>
          </w:p>
        </w:tc>
        <w:tc>
          <w:tcPr>
            <w:tcW w:w="1430" w:type="dxa"/>
            <w:shd w:val="clear" w:color="auto" w:fill="auto"/>
          </w:tcPr>
          <w:p w14:paraId="25DC05CD" w14:textId="4A30E883" w:rsidR="00DD3343" w:rsidRPr="000C0D38" w:rsidRDefault="00DD3343" w:rsidP="00DD3343">
            <w:pPr>
              <w:jc w:val="center"/>
              <w:rPr>
                <w:rFonts w:ascii="Arial" w:hAnsi="Arial" w:cs="Arial"/>
              </w:rPr>
            </w:pPr>
            <w:r w:rsidRPr="00470724">
              <w:rPr>
                <w:rFonts w:ascii="Arial" w:hAnsi="Arial" w:cs="Arial"/>
              </w:rPr>
              <w:t>No</w:t>
            </w:r>
          </w:p>
        </w:tc>
      </w:tr>
      <w:tr w:rsidR="00DD3343" w:rsidRPr="000C0D38" w14:paraId="2433D231" w14:textId="77777777" w:rsidTr="00DD3343">
        <w:trPr>
          <w:tblHeader/>
        </w:trPr>
        <w:tc>
          <w:tcPr>
            <w:tcW w:w="8650" w:type="dxa"/>
            <w:shd w:val="clear" w:color="auto" w:fill="auto"/>
          </w:tcPr>
          <w:p w14:paraId="53B6C081" w14:textId="77777777" w:rsidR="00DD3343" w:rsidRPr="000C0D38" w:rsidRDefault="00DD3343" w:rsidP="00DD3343">
            <w:pPr>
              <w:rPr>
                <w:rFonts w:ascii="Arial" w:hAnsi="Arial" w:cs="Arial"/>
              </w:rPr>
            </w:pPr>
            <w:r w:rsidRPr="000C0D38">
              <w:rPr>
                <w:rFonts w:ascii="Arial" w:hAnsi="Arial" w:cs="Arial"/>
              </w:rPr>
              <w:t>Exposure to noise and /or vibration</w:t>
            </w:r>
          </w:p>
        </w:tc>
        <w:tc>
          <w:tcPr>
            <w:tcW w:w="1430" w:type="dxa"/>
            <w:shd w:val="clear" w:color="auto" w:fill="auto"/>
          </w:tcPr>
          <w:p w14:paraId="2503F752" w14:textId="3D6C9287" w:rsidR="00DD3343" w:rsidRPr="000C0D38" w:rsidRDefault="00DD3343" w:rsidP="00DD3343">
            <w:pPr>
              <w:jc w:val="center"/>
              <w:rPr>
                <w:rFonts w:ascii="Arial" w:hAnsi="Arial" w:cs="Arial"/>
              </w:rPr>
            </w:pPr>
            <w:r w:rsidRPr="00470724">
              <w:rPr>
                <w:rFonts w:ascii="Arial" w:hAnsi="Arial" w:cs="Arial"/>
              </w:rPr>
              <w:t>No</w:t>
            </w:r>
          </w:p>
        </w:tc>
      </w:tr>
      <w:tr w:rsidR="00DD3343" w:rsidRPr="000C0D38" w14:paraId="78555B28" w14:textId="77777777" w:rsidTr="00DD3343">
        <w:trPr>
          <w:trHeight w:val="80"/>
          <w:tblHeader/>
        </w:trPr>
        <w:tc>
          <w:tcPr>
            <w:tcW w:w="8650" w:type="dxa"/>
            <w:shd w:val="clear" w:color="auto" w:fill="auto"/>
          </w:tcPr>
          <w:p w14:paraId="73136DA0" w14:textId="77777777" w:rsidR="00DD3343" w:rsidRPr="000C0D38" w:rsidRDefault="00DD3343" w:rsidP="00DD3343">
            <w:pPr>
              <w:rPr>
                <w:rFonts w:ascii="Arial" w:hAnsi="Arial" w:cs="Arial"/>
              </w:rPr>
            </w:pPr>
            <w:r w:rsidRPr="000C0D38">
              <w:rPr>
                <w:rFonts w:ascii="Arial" w:hAnsi="Arial" w:cs="Arial"/>
              </w:rPr>
              <w:t>Food handling</w:t>
            </w:r>
          </w:p>
        </w:tc>
        <w:tc>
          <w:tcPr>
            <w:tcW w:w="1430" w:type="dxa"/>
            <w:shd w:val="clear" w:color="auto" w:fill="auto"/>
          </w:tcPr>
          <w:p w14:paraId="4B618C6F" w14:textId="2EE8D923" w:rsidR="00DD3343" w:rsidRPr="000C0D38" w:rsidRDefault="00DD3343" w:rsidP="00DD3343">
            <w:pPr>
              <w:jc w:val="center"/>
              <w:rPr>
                <w:rFonts w:ascii="Arial" w:hAnsi="Arial" w:cs="Arial"/>
              </w:rPr>
            </w:pPr>
            <w:r w:rsidRPr="00470724">
              <w:rPr>
                <w:rFonts w:ascii="Arial" w:hAnsi="Arial" w:cs="Arial"/>
              </w:rPr>
              <w:t>No</w:t>
            </w:r>
          </w:p>
        </w:tc>
      </w:tr>
      <w:tr w:rsidR="00DD3343" w:rsidRPr="000C0D38" w14:paraId="03490C5A" w14:textId="77777777" w:rsidTr="00DD3343">
        <w:trPr>
          <w:trHeight w:val="80"/>
          <w:tblHeader/>
        </w:trPr>
        <w:tc>
          <w:tcPr>
            <w:tcW w:w="8650" w:type="dxa"/>
            <w:shd w:val="clear" w:color="auto" w:fill="auto"/>
          </w:tcPr>
          <w:p w14:paraId="7D970FC1" w14:textId="77777777" w:rsidR="00DD3343" w:rsidRPr="000C0D38" w:rsidRDefault="00DD3343" w:rsidP="00DD3343">
            <w:pPr>
              <w:rPr>
                <w:rFonts w:ascii="Arial" w:hAnsi="Arial" w:cs="Arial"/>
              </w:rPr>
            </w:pPr>
            <w:r w:rsidRPr="000C0D38">
              <w:rPr>
                <w:rFonts w:ascii="Arial" w:hAnsi="Arial" w:cs="Arial"/>
              </w:rPr>
              <w:t>Exposure to blood /body fluids</w:t>
            </w:r>
          </w:p>
        </w:tc>
        <w:tc>
          <w:tcPr>
            <w:tcW w:w="1430" w:type="dxa"/>
            <w:shd w:val="clear" w:color="auto" w:fill="auto"/>
          </w:tcPr>
          <w:p w14:paraId="274453A1" w14:textId="430A40BE" w:rsidR="00DD3343" w:rsidRPr="000C0D38" w:rsidRDefault="00DD3343" w:rsidP="00DD3343">
            <w:pPr>
              <w:jc w:val="center"/>
              <w:rPr>
                <w:rFonts w:ascii="Arial" w:hAnsi="Arial" w:cs="Arial"/>
              </w:rPr>
            </w:pPr>
            <w:r w:rsidRPr="00470724">
              <w:rPr>
                <w:rFonts w:ascii="Arial" w:hAnsi="Arial" w:cs="Arial"/>
              </w:rPr>
              <w:t>No</w:t>
            </w:r>
          </w:p>
        </w:tc>
      </w:tr>
    </w:tbl>
    <w:p w14:paraId="246B8967" w14:textId="77777777" w:rsidR="005C772C" w:rsidRPr="007C6DD7" w:rsidRDefault="005C772C" w:rsidP="005C772C">
      <w:pPr>
        <w:jc w:val="both"/>
        <w:rPr>
          <w:rFonts w:ascii="Arial" w:hAnsi="Arial" w:cs="Arial"/>
        </w:rPr>
      </w:pPr>
    </w:p>
    <w:p w14:paraId="0281DC9A" w14:textId="53040B50" w:rsidR="005C772C" w:rsidRDefault="005C772C" w:rsidP="003B26AF"/>
    <w:sectPr w:rsidR="005C772C"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60D41" w14:textId="77777777" w:rsidR="00B82E31" w:rsidRDefault="00B82E31" w:rsidP="00E76A6D">
      <w:r>
        <w:separator/>
      </w:r>
    </w:p>
  </w:endnote>
  <w:endnote w:type="continuationSeparator" w:id="0">
    <w:p w14:paraId="1E5F705C" w14:textId="77777777" w:rsidR="00B82E31" w:rsidRDefault="00B82E31"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6F922" w14:textId="77777777" w:rsidR="00B82E31" w:rsidRDefault="00B82E31" w:rsidP="00E76A6D">
      <w:r>
        <w:separator/>
      </w:r>
    </w:p>
  </w:footnote>
  <w:footnote w:type="continuationSeparator" w:id="0">
    <w:p w14:paraId="308726A3" w14:textId="77777777" w:rsidR="00B82E31" w:rsidRDefault="00B82E31"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EndPr/>
    <w:sdtContent>
      <w:p w14:paraId="6D5C4F03" w14:textId="42AFB11F"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00384855">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00384855">
          <w:rPr>
            <w:rFonts w:ascii="Arial" w:hAnsi="Arial" w:cs="Arial"/>
            <w:b/>
            <w:bCs/>
            <w:noProof/>
          </w:rPr>
          <w:t>5</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3A1465"/>
    <w:multiLevelType w:val="hybridMultilevel"/>
    <w:tmpl w:val="F96425EC"/>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660BCA"/>
    <w:multiLevelType w:val="hybridMultilevel"/>
    <w:tmpl w:val="6F7EA8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F1"/>
    <w:rsid w:val="000775BB"/>
    <w:rsid w:val="000A36FB"/>
    <w:rsid w:val="00141FA5"/>
    <w:rsid w:val="00153804"/>
    <w:rsid w:val="001D13CE"/>
    <w:rsid w:val="002864C1"/>
    <w:rsid w:val="002B2175"/>
    <w:rsid w:val="002F6ACA"/>
    <w:rsid w:val="00307391"/>
    <w:rsid w:val="00384855"/>
    <w:rsid w:val="003B26AF"/>
    <w:rsid w:val="003B5415"/>
    <w:rsid w:val="003E3F7A"/>
    <w:rsid w:val="003E41F1"/>
    <w:rsid w:val="003F5381"/>
    <w:rsid w:val="00402216"/>
    <w:rsid w:val="004361C1"/>
    <w:rsid w:val="004806F5"/>
    <w:rsid w:val="004A1434"/>
    <w:rsid w:val="004A1503"/>
    <w:rsid w:val="004D687F"/>
    <w:rsid w:val="0050384A"/>
    <w:rsid w:val="00512005"/>
    <w:rsid w:val="0052359A"/>
    <w:rsid w:val="00595D51"/>
    <w:rsid w:val="005A49FB"/>
    <w:rsid w:val="005A4D3E"/>
    <w:rsid w:val="005C772C"/>
    <w:rsid w:val="005E5AFC"/>
    <w:rsid w:val="0062310D"/>
    <w:rsid w:val="00661679"/>
    <w:rsid w:val="00702B37"/>
    <w:rsid w:val="00726AC3"/>
    <w:rsid w:val="00774351"/>
    <w:rsid w:val="007E7490"/>
    <w:rsid w:val="00821AA1"/>
    <w:rsid w:val="00822730"/>
    <w:rsid w:val="00855DA9"/>
    <w:rsid w:val="00855F9E"/>
    <w:rsid w:val="008D1BDD"/>
    <w:rsid w:val="008F0E62"/>
    <w:rsid w:val="009222D6"/>
    <w:rsid w:val="00975FE2"/>
    <w:rsid w:val="00984B26"/>
    <w:rsid w:val="00A34D9B"/>
    <w:rsid w:val="00A62F01"/>
    <w:rsid w:val="00AE4FEB"/>
    <w:rsid w:val="00B05B0B"/>
    <w:rsid w:val="00B704C1"/>
    <w:rsid w:val="00B82E31"/>
    <w:rsid w:val="00C374FD"/>
    <w:rsid w:val="00C5268E"/>
    <w:rsid w:val="00C63B5F"/>
    <w:rsid w:val="00C74BFA"/>
    <w:rsid w:val="00CE013C"/>
    <w:rsid w:val="00DD3343"/>
    <w:rsid w:val="00DD7718"/>
    <w:rsid w:val="00E053C6"/>
    <w:rsid w:val="00E76A6D"/>
    <w:rsid w:val="00EA5E4C"/>
    <w:rsid w:val="00EE4793"/>
    <w:rsid w:val="00F2496A"/>
    <w:rsid w:val="00F31E6F"/>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0edbdf58-cbf2-428a-80ab-aedffcd2a497">
      <Value>4</Value>
    </TaxCatchAll>
    <Protective_x0020_Marking xmlns="0edbdf58-cbf2-428a-80ab-aedffcd2a497">OFFICIAL – DISCLOSABLE</Protective_x0020_Marking>
    <Document_x0020_Date xmlns="0edbdf58-cbf2-428a-80ab-aedffcd2a497">2019-08-27T23:00:00+00:00</Document_x0020_Date>
    <Document_x0020_Owner xmlns="0edbdf58-cbf2-428a-80ab-aedffcd2a497">
      <UserInfo>
        <DisplayName>Nicholas Earley</DisplayName>
        <AccountId>26</AccountId>
        <AccountType/>
      </UserInfo>
    </Document_x0020_Owner>
    <_dlc_DocId xmlns="aff16a55-4394-436d-99d6-2892369010ec">HUMANRES-6-147</_dlc_DocId>
    <_dlc_DocIdUrl xmlns="aff16a55-4394-436d-99d6-2892369010ec">
      <Url>https://services.escc.gov.uk/sites/HR/_layouts/15/DocIdRedir.aspx?ID=HUMANRES-6-147</Url>
      <Description>HUMANRES-6-147</Description>
    </_dlc_DocIdUrl>
    <l2a2c13191bf4335b2c36228ef62c53e xmlns="0edbdf58-cbf2-428a-80ab-aedffcd2a497">
      <Terms xmlns="http://schemas.microsoft.com/office/infopath/2007/PartnerControls">
        <TermInfo xmlns="http://schemas.microsoft.com/office/infopath/2007/PartnerControls">
          <TermName xmlns="http://schemas.microsoft.com/office/infopath/2007/PartnerControls">Job Description</TermName>
          <TermId xmlns="http://schemas.microsoft.com/office/infopath/2007/PartnerControls">b8eccfba-acb4-4eb9-b2f3-67f397e12bbe</TermId>
        </TermInfo>
      </Terms>
    </l2a2c13191bf4335b2c36228ef62c53e>
    <SourceUrl xmlns="aff16a55-4394-436d-99d6-2892369010ec">
      <Url xsi:nil="true"/>
      <Description xsi:nil="true"/>
    </SourceUrl>
    <SourceLibrary xmlns="aff16a55-4394-436d-99d6-2892369010e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Staff" ma:contentTypeID="0x010100D0E410EB176E0C49978577D0663BF5671100053D9CB7AF24EF41973E2063B09578D7" ma:contentTypeVersion="21" ma:contentTypeDescription="Any document that relates to management of staff or role" ma:contentTypeScope="" ma:versionID="172a3cc21558d9ad8902dc3e6ec50858">
  <xsd:schema xmlns:xsd="http://www.w3.org/2001/XMLSchema" xmlns:xs="http://www.w3.org/2001/XMLSchema" xmlns:p="http://schemas.microsoft.com/office/2006/metadata/properties" xmlns:ns2="0edbdf58-cbf2-428a-80ab-aedffcd2a497" xmlns:ns3="aff16a55-4394-436d-99d6-2892369010ec" targetNamespace="http://schemas.microsoft.com/office/2006/metadata/properties" ma:root="true" ma:fieldsID="832ba5e36ddacbb2bb3906cce1b90049" ns2:_="" ns3:_="">
    <xsd:import namespace="0edbdf58-cbf2-428a-80ab-aedffcd2a497"/>
    <xsd:import namespace="aff16a55-4394-436d-99d6-2892369010ec"/>
    <xsd:element name="properties">
      <xsd:complexType>
        <xsd:sequence>
          <xsd:element name="documentManagement">
            <xsd:complexType>
              <xsd:all>
                <xsd:element ref="ns2:Document_x0020_Owner"/>
                <xsd:element ref="ns2:Document_x0020_Date"/>
                <xsd:element ref="ns2:Protective_x0020_Marking"/>
                <xsd:element ref="ns2:l2a2c13191bf4335b2c36228ef62c53e" minOccurs="0"/>
                <xsd:element ref="ns2:TaxCatchAll" minOccurs="0"/>
                <xsd:element ref="ns2:TaxCatchAllLabel" minOccurs="0"/>
                <xsd:element ref="ns3:_dlc_DocId" minOccurs="0"/>
                <xsd:element ref="ns3:_dlc_DocIdUrl" minOccurs="0"/>
                <xsd:element ref="ns3:_dlc_DocIdPersistId"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l2a2c13191bf4335b2c36228ef62c53e" ma:index="11" ma:taxonomy="true" ma:internalName="l2a2c13191bf4335b2c36228ef62c53e" ma:taxonomyFieldName="Staff_x0020_Document_x0020_Type" ma:displayName="Staff Document Type" ma:default="" ma:fieldId="{52a2c131-91bf-4335-b2c3-6228ef62c53e}" ma:sspId="691f71b9-b64f-4844-8bf8-0e85b55a74e6" ma:termSetId="f4e4120c-d6b0-4a38-a803-66280fff655a" ma:anchorId="f4f8a9e2-570f-4e30-aea4-37cea4b3c62f"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ourceLibrary" ma:index="18" nillable="true" ma:displayName="SourceLibrary" ma:internalName="SourceLibrary">
      <xsd:simpleType>
        <xsd:restriction base="dms:Text"/>
      </xsd:simpleType>
    </xsd:element>
    <xsd:element name="SourceUrl" ma:index="19"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691f71b9-b64f-4844-8bf8-0e85b55a74e6" ContentTypeId="0x010100D0E410EB176E0C49978577D0663BF5671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2.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3.xml><?xml version="1.0" encoding="utf-8"?>
<ds:datastoreItem xmlns:ds="http://schemas.openxmlformats.org/officeDocument/2006/customXml" ds:itemID="{963B74D6-69F9-46C4-96DF-97352013AA14}">
  <ds:schemaRefs>
    <ds:schemaRef ds:uri="http://www.w3.org/XML/1998/namespace"/>
    <ds:schemaRef ds:uri="http://purl.org/dc/dcmitype/"/>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0edbdf58-cbf2-428a-80ab-aedffcd2a497"/>
    <ds:schemaRef ds:uri="http://schemas.microsoft.com/office/infopath/2007/PartnerControls"/>
    <ds:schemaRef ds:uri="aff16a55-4394-436d-99d6-2892369010ec"/>
  </ds:schemaRefs>
</ds:datastoreItem>
</file>

<file path=customXml/itemProps4.xml><?xml version="1.0" encoding="utf-8"?>
<ds:datastoreItem xmlns:ds="http://schemas.openxmlformats.org/officeDocument/2006/customXml" ds:itemID="{8593C0C6-96F7-48CE-99C3-75FFE4253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6BC1FD4-228C-45BC-B4A1-7F5ACF29B73B}">
  <ds:schemaRefs>
    <ds:schemaRef ds:uri="Microsoft.SharePoint.Taxonomy.ContentTypeSync"/>
  </ds:schemaRefs>
</ds:datastoreItem>
</file>

<file path=customXml/itemProps6.xml><?xml version="1.0" encoding="utf-8"?>
<ds:datastoreItem xmlns:ds="http://schemas.openxmlformats.org/officeDocument/2006/customXml" ds:itemID="{D167FDD5-5E36-4525-9BB6-58F9917B8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Sue Miller</cp:lastModifiedBy>
  <cp:revision>2</cp:revision>
  <cp:lastPrinted>2021-01-14T11:57:00Z</cp:lastPrinted>
  <dcterms:created xsi:type="dcterms:W3CDTF">2021-06-16T11:42:00Z</dcterms:created>
  <dcterms:modified xsi:type="dcterms:W3CDTF">2021-06-16T11:42:00Z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0x010100D0E410EB176E0C49978577D0663BF5671100053D9CB7AF24EF41973E2063B09578D7</vt:lpwstr>
  </property>
  <property fmtid="{D5CDD505-2E9C-101B-9397-08002B2CF9AE}" pid="3" name="_dlc_DocIdItemGuid">
    <vt:lpwstr>322f7ac3-4166-4891-a0e4-0b535a2fd6fb</vt:lpwstr>
  </property>
  <property fmtid="{D5CDD505-2E9C-101B-9397-08002B2CF9AE}" pid="4" name="Grade">
    <vt:lpwstr>78;#SS7/8|dc3a1555-5a9c-4ba2-8327-1af6e8ed5b3e</vt:lpwstr>
  </property>
  <property fmtid="{D5CDD505-2E9C-101B-9397-08002B2CF9AE}" pid="5" name="Dept.">
    <vt:lpwstr>20;#CET|412d55f7-233a-4ff0-b78a-61656c94808a</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_SharedFileIndex">
    <vt:lpwstr/>
  </property>
  <property fmtid="{D5CDD505-2E9C-101B-9397-08002B2CF9AE}" pid="22" name="_SourceUrl">
    <vt:lpwstr/>
  </property>
  <property fmtid="{D5CDD505-2E9C-101B-9397-08002B2CF9AE}" pid="23" name="Coroner Document Type">
    <vt:lpwstr/>
  </property>
  <property fmtid="{D5CDD505-2E9C-101B-9397-08002B2CF9AE}" pid="24" name="Emergency Response Document Type">
    <vt:lpwstr/>
  </property>
  <property fmtid="{D5CDD505-2E9C-101B-9397-08002B2CF9AE}" pid="25" name="Financial Document Type">
    <vt:lpwstr/>
  </property>
  <property fmtid="{D5CDD505-2E9C-101B-9397-08002B2CF9AE}" pid="26" name="Insurance Document Type">
    <vt:lpwstr/>
  </property>
  <property fmtid="{D5CDD505-2E9C-101B-9397-08002B2CF9AE}" pid="27" name="TemplateUrl">
    <vt:lpwstr/>
  </property>
  <property fmtid="{D5CDD505-2E9C-101B-9397-08002B2CF9AE}" pid="28" name="Contract and Tender Document Type">
    <vt:lpwstr/>
  </property>
  <property fmtid="{D5CDD505-2E9C-101B-9397-08002B2CF9AE}" pid="29" name="Case Management Document Type">
    <vt:lpwstr/>
  </property>
  <property fmtid="{D5CDD505-2E9C-101B-9397-08002B2CF9AE}" pid="30" name="Asset Document Type">
    <vt:lpwstr/>
  </property>
  <property fmtid="{D5CDD505-2E9C-101B-9397-08002B2CF9AE}" pid="31" name="nc701821e2ae4ca7b090c56a0d021958">
    <vt:lpwstr/>
  </property>
  <property fmtid="{D5CDD505-2E9C-101B-9397-08002B2CF9AE}" pid="32" name="o00f61d71070476098c4709b5aeb3bd2">
    <vt:lpwstr/>
  </property>
  <property fmtid="{D5CDD505-2E9C-101B-9397-08002B2CF9AE}" pid="33" name="f7cb129e329c4afea658e45faf698a77">
    <vt:lpwstr/>
  </property>
  <property fmtid="{D5CDD505-2E9C-101B-9397-08002B2CF9AE}" pid="34" name="i441fec8d7de48e784c5a446ba9d3b0e">
    <vt:lpwstr/>
  </property>
  <property fmtid="{D5CDD505-2E9C-101B-9397-08002B2CF9AE}" pid="35" name="Administration Document Type">
    <vt:lpwstr/>
  </property>
  <property fmtid="{D5CDD505-2E9C-101B-9397-08002B2CF9AE}" pid="36" name="External Information Document Type">
    <vt:lpwstr/>
  </property>
  <property fmtid="{D5CDD505-2E9C-101B-9397-08002B2CF9AE}" pid="37" name="Technical Document Type">
    <vt:lpwstr/>
  </property>
  <property fmtid="{D5CDD505-2E9C-101B-9397-08002B2CF9AE}" pid="38" name="ia40b914e86141268670d7c54bc5df15">
    <vt:lpwstr/>
  </property>
  <property fmtid="{D5CDD505-2E9C-101B-9397-08002B2CF9AE}" pid="39" name="o911df34fb6e415aad03745923c490cb">
    <vt:lpwstr/>
  </property>
  <property fmtid="{D5CDD505-2E9C-101B-9397-08002B2CF9AE}" pid="40" name="i1c0bb1d0bf247fbad3ccce67a2b1a3c">
    <vt:lpwstr/>
  </property>
  <property fmtid="{D5CDD505-2E9C-101B-9397-08002B2CF9AE}" pid="41" name="nc39939b412e4b258e3d91afae22f476">
    <vt:lpwstr/>
  </property>
  <property fmtid="{D5CDD505-2E9C-101B-9397-08002B2CF9AE}" pid="42" name="_CopySource">
    <vt:lpwstr>https://services.escc.gov.uk/sites/HR/PATMasterDoc/Job Description Template.docx</vt:lpwstr>
  </property>
  <property fmtid="{D5CDD505-2E9C-101B-9397-08002B2CF9AE}" pid="43" name="Business Performance Document Type">
    <vt:lpwstr/>
  </property>
  <property fmtid="{D5CDD505-2E9C-101B-9397-08002B2CF9AE}" pid="44" name="Legal Document Type">
    <vt:lpwstr/>
  </property>
  <property fmtid="{D5CDD505-2E9C-101B-9397-08002B2CF9AE}" pid="45" name="bb6bdcaf81dc494fac08f49b5d971cbc">
    <vt:lpwstr/>
  </property>
  <property fmtid="{D5CDD505-2E9C-101B-9397-08002B2CF9AE}" pid="46" name="nc0f1aa2c1d9443a8a05db9738a0b1b3">
    <vt:lpwstr/>
  </property>
  <property fmtid="{D5CDD505-2E9C-101B-9397-08002B2CF9AE}" pid="47" name="bc09e3fac64b486c98a7da5b7bede6b9">
    <vt:lpwstr/>
  </property>
  <property fmtid="{D5CDD505-2E9C-101B-9397-08002B2CF9AE}" pid="48" name="d6542f9ca59a4e279c2d7a44dcfcd44a">
    <vt:lpwstr/>
  </property>
  <property fmtid="{D5CDD505-2E9C-101B-9397-08002B2CF9AE}" pid="49" name="Project Management Document Type">
    <vt:lpwstr/>
  </property>
  <property fmtid="{D5CDD505-2E9C-101B-9397-08002B2CF9AE}" pid="50" name="Planning Document Type">
    <vt:lpwstr/>
  </property>
  <property fmtid="{D5CDD505-2E9C-101B-9397-08002B2CF9AE}" pid="51" name="fe7a9f2e7ebb4b8a90f92e89b33d88fe">
    <vt:lpwstr/>
  </property>
  <property fmtid="{D5CDD505-2E9C-101B-9397-08002B2CF9AE}" pid="52" name="jfe86b159c6947ce9e6ff1f84d3f3bd0">
    <vt:lpwstr/>
  </property>
  <property fmtid="{D5CDD505-2E9C-101B-9397-08002B2CF9AE}" pid="53" name="fd5d1f5830294011a09e6c004c5b4475">
    <vt:lpwstr/>
  </property>
  <property fmtid="{D5CDD505-2E9C-101B-9397-08002B2CF9AE}" pid="54" name="Service Management Document Type">
    <vt:lpwstr/>
  </property>
  <property fmtid="{D5CDD505-2E9C-101B-9397-08002B2CF9AE}" pid="55" name="f47e7ecff5cf4fec9804331cf9cc7d2d">
    <vt:lpwstr/>
  </property>
  <property fmtid="{D5CDD505-2E9C-101B-9397-08002B2CF9AE}" pid="56" name="j5b1618db7f54834b043ba6986764825">
    <vt:lpwstr/>
  </property>
  <property fmtid="{D5CDD505-2E9C-101B-9397-08002B2CF9AE}" pid="57" name="Health and Safety">
    <vt:lpwstr/>
  </property>
  <property fmtid="{D5CDD505-2E9C-101B-9397-08002B2CF9AE}" pid="58" name="c7341cb175b64701a2f371516e3c5ffa">
    <vt:lpwstr/>
  </property>
  <property fmtid="{D5CDD505-2E9C-101B-9397-08002B2CF9AE}" pid="59" name="Training">
    <vt:lpwstr/>
  </property>
  <property fmtid="{D5CDD505-2E9C-101B-9397-08002B2CF9AE}" pid="60" name="Record Management Document Type">
    <vt:lpwstr/>
  </property>
</Properties>
</file>