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17" w:rsidRPr="00DD2117" w:rsidRDefault="00DD2117" w:rsidP="00317A40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969"/>
        <w:gridCol w:w="4455"/>
      </w:tblGrid>
      <w:tr w:rsidR="00DD2117" w:rsidRPr="00DD2117" w:rsidTr="00DD2117">
        <w:tc>
          <w:tcPr>
            <w:tcW w:w="13948" w:type="dxa"/>
            <w:gridSpan w:val="4"/>
            <w:shd w:val="clear" w:color="auto" w:fill="DBDBDB" w:themeFill="accent3" w:themeFillTint="66"/>
          </w:tcPr>
          <w:p w:rsidR="00DD2117" w:rsidRPr="00DD2117" w:rsidRDefault="00D55D8A" w:rsidP="00DD211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 xml:space="preserve"> O</w:t>
            </w:r>
            <w:r w:rsidR="00DD2117" w:rsidRPr="00DD2117">
              <w:rPr>
                <w:rFonts w:ascii="Comic Sans MS" w:hAnsi="Comic Sans MS"/>
                <w:sz w:val="32"/>
                <w:szCs w:val="32"/>
                <w:u w:val="single"/>
              </w:rPr>
              <w:t>verview of Cherry Class weekly objectives – W/b 21/9/20</w:t>
            </w:r>
          </w:p>
          <w:p w:rsidR="00DD2117" w:rsidRPr="00DD2117" w:rsidRDefault="00DD211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050D5" w:rsidRPr="00DD2117" w:rsidTr="00DD2117">
        <w:tc>
          <w:tcPr>
            <w:tcW w:w="1838" w:type="dxa"/>
            <w:shd w:val="clear" w:color="auto" w:fill="F7CAAC" w:themeFill="accent2" w:themeFillTint="66"/>
          </w:tcPr>
          <w:p w:rsidR="000050D5" w:rsidRPr="00DD2117" w:rsidRDefault="000050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C5E0B3" w:themeFill="accent6" w:themeFillTint="66"/>
          </w:tcPr>
          <w:p w:rsidR="000050D5" w:rsidRPr="00DD2117" w:rsidRDefault="000050D5">
            <w:pPr>
              <w:rPr>
                <w:rFonts w:ascii="Comic Sans MS" w:hAnsi="Comic Sans MS"/>
                <w:sz w:val="32"/>
                <w:szCs w:val="32"/>
              </w:rPr>
            </w:pPr>
            <w:r w:rsidRPr="00DD2117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0050D5" w:rsidRPr="00DD2117" w:rsidRDefault="000050D5">
            <w:pPr>
              <w:rPr>
                <w:rFonts w:ascii="Comic Sans MS" w:hAnsi="Comic Sans MS"/>
                <w:sz w:val="32"/>
                <w:szCs w:val="32"/>
              </w:rPr>
            </w:pPr>
            <w:r w:rsidRPr="00DD2117">
              <w:rPr>
                <w:rFonts w:ascii="Comic Sans MS" w:hAnsi="Comic Sans MS"/>
                <w:sz w:val="32"/>
                <w:szCs w:val="32"/>
              </w:rPr>
              <w:t>Phonics</w:t>
            </w:r>
          </w:p>
        </w:tc>
        <w:tc>
          <w:tcPr>
            <w:tcW w:w="4455" w:type="dxa"/>
            <w:shd w:val="clear" w:color="auto" w:fill="DEEAF6" w:themeFill="accent1" w:themeFillTint="33"/>
          </w:tcPr>
          <w:p w:rsidR="000050D5" w:rsidRPr="00DD2117" w:rsidRDefault="00D55D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Other areas of learning</w:t>
            </w:r>
          </w:p>
        </w:tc>
      </w:tr>
      <w:tr w:rsidR="006F4AB7" w:rsidRPr="00DD2117" w:rsidTr="00DD2117">
        <w:tc>
          <w:tcPr>
            <w:tcW w:w="1838" w:type="dxa"/>
            <w:shd w:val="clear" w:color="auto" w:fill="F7CAAC" w:themeFill="accent2" w:themeFillTint="66"/>
          </w:tcPr>
          <w:p w:rsidR="006F4AB7" w:rsidRDefault="006F4AB7">
            <w:pPr>
              <w:rPr>
                <w:rFonts w:ascii="Comic Sans MS" w:hAnsi="Comic Sans MS"/>
                <w:sz w:val="32"/>
                <w:szCs w:val="32"/>
              </w:rPr>
            </w:pPr>
            <w:r w:rsidRPr="00DD2117">
              <w:rPr>
                <w:rFonts w:ascii="Comic Sans MS" w:hAnsi="Comic Sans MS"/>
                <w:sz w:val="32"/>
                <w:szCs w:val="32"/>
              </w:rPr>
              <w:t>Reception</w:t>
            </w:r>
          </w:p>
          <w:p w:rsidR="00D55D8A" w:rsidRPr="00DD2117" w:rsidRDefault="00D55D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(Pips)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:rsidR="006F4AB7" w:rsidRPr="00317A4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Making groups of things</w:t>
            </w:r>
          </w:p>
          <w:p w:rsidR="006F4AB7" w:rsidRPr="00317A4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 xml:space="preserve">Comparing groups </w:t>
            </w:r>
          </w:p>
          <w:p w:rsidR="006F4AB7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Numbers up to 5</w:t>
            </w:r>
          </w:p>
          <w:p w:rsidR="00317A40" w:rsidRPr="00317A40" w:rsidRDefault="00317A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E599" w:themeFill="accent4" w:themeFillTint="66"/>
          </w:tcPr>
          <w:p w:rsidR="006F4AB7" w:rsidRPr="00317A4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Phonemes (sounds that make up words)</w:t>
            </w:r>
          </w:p>
          <w:p w:rsidR="006F4AB7" w:rsidRPr="00317A40" w:rsidRDefault="006F4A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17A40">
              <w:rPr>
                <w:rFonts w:ascii="Comic Sans MS" w:hAnsi="Comic Sans MS"/>
                <w:b/>
                <w:sz w:val="24"/>
                <w:szCs w:val="24"/>
              </w:rPr>
              <w:t>S, a, t</w:t>
            </w:r>
          </w:p>
        </w:tc>
        <w:tc>
          <w:tcPr>
            <w:tcW w:w="4455" w:type="dxa"/>
            <w:vMerge w:val="restart"/>
            <w:shd w:val="clear" w:color="auto" w:fill="DEEAF6" w:themeFill="accent1" w:themeFillTint="33"/>
          </w:tcPr>
          <w:p w:rsidR="006F4AB7" w:rsidRPr="00317A4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Writing and recognising their names (Rec)</w:t>
            </w:r>
          </w:p>
          <w:p w:rsidR="006F4AB7" w:rsidRDefault="00D55D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</w:t>
            </w:r>
            <w:r w:rsidR="006F4AB7" w:rsidRPr="00317A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creating our own </w:t>
            </w:r>
            <w:r w:rsidR="006F4AB7" w:rsidRPr="00317A40">
              <w:rPr>
                <w:rFonts w:ascii="Comic Sans MS" w:hAnsi="Comic Sans MS"/>
                <w:sz w:val="24"/>
                <w:szCs w:val="24"/>
              </w:rPr>
              <w:t>information books</w:t>
            </w:r>
          </w:p>
          <w:p w:rsidR="00D55D8A" w:rsidRPr="00317A40" w:rsidRDefault="00D55D8A">
            <w:pPr>
              <w:rPr>
                <w:rFonts w:ascii="Comic Sans MS" w:hAnsi="Comic Sans MS"/>
                <w:sz w:val="24"/>
                <w:szCs w:val="24"/>
              </w:rPr>
            </w:pPr>
            <w:r w:rsidRPr="00D55D8A">
              <w:rPr>
                <w:rFonts w:ascii="Comic Sans MS" w:hAnsi="Comic Sans MS"/>
                <w:sz w:val="24"/>
                <w:szCs w:val="24"/>
              </w:rPr>
              <w:t>Cursive handwriting practice</w:t>
            </w:r>
          </w:p>
          <w:p w:rsidR="006F4AB7" w:rsidRPr="00317A4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Buying and selling in ‘the shop’</w:t>
            </w:r>
          </w:p>
          <w:p w:rsidR="00DD2117" w:rsidRPr="00317A40" w:rsidRDefault="00DD211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Playing number games</w:t>
            </w:r>
          </w:p>
          <w:p w:rsidR="00DD2117" w:rsidRPr="00317A40" w:rsidRDefault="00DD211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Making signs for the playground</w:t>
            </w:r>
          </w:p>
          <w:p w:rsidR="006F4AB7" w:rsidRPr="00317A4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Making marks with chalk</w:t>
            </w:r>
          </w:p>
          <w:p w:rsidR="006F4AB7" w:rsidRPr="00317A4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 xml:space="preserve">Exploring </w:t>
            </w:r>
            <w:r w:rsidR="00D55D8A">
              <w:rPr>
                <w:rFonts w:ascii="Comic Sans MS" w:hAnsi="Comic Sans MS"/>
                <w:sz w:val="24"/>
                <w:szCs w:val="24"/>
              </w:rPr>
              <w:t>our</w:t>
            </w:r>
            <w:r w:rsidRPr="00317A40">
              <w:rPr>
                <w:rFonts w:ascii="Comic Sans MS" w:hAnsi="Comic Sans MS"/>
                <w:sz w:val="24"/>
                <w:szCs w:val="24"/>
              </w:rPr>
              <w:t xml:space="preserve"> environment</w:t>
            </w:r>
          </w:p>
          <w:p w:rsidR="006F4AB7" w:rsidRPr="00317A4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 xml:space="preserve">Sharing with others </w:t>
            </w:r>
          </w:p>
          <w:p w:rsidR="006F4AB7" w:rsidRPr="00317A40" w:rsidRDefault="00317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6F4AB7" w:rsidRPr="00317A40">
              <w:rPr>
                <w:rFonts w:ascii="Comic Sans MS" w:hAnsi="Comic Sans MS"/>
                <w:sz w:val="24"/>
                <w:szCs w:val="24"/>
              </w:rPr>
              <w:t>amily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people who care for us</w:t>
            </w:r>
          </w:p>
          <w:p w:rsidR="006F4AB7" w:rsidRDefault="00317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Expressing ourselves</w:t>
            </w:r>
            <w:r w:rsidR="006F4AB7" w:rsidRPr="00317A40">
              <w:rPr>
                <w:rFonts w:ascii="Comic Sans MS" w:hAnsi="Comic Sans MS"/>
                <w:sz w:val="24"/>
                <w:szCs w:val="24"/>
              </w:rPr>
              <w:t xml:space="preserve"> through dance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flight dance</w:t>
            </w:r>
          </w:p>
          <w:p w:rsidR="00D55D8A" w:rsidRDefault="00D55D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Practicing yoga</w:t>
            </w:r>
            <w:bookmarkStart w:id="0" w:name="_GoBack"/>
            <w:bookmarkEnd w:id="0"/>
          </w:p>
          <w:p w:rsidR="006F4AB7" w:rsidRPr="00317A4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Creating pictures using collage</w:t>
            </w:r>
          </w:p>
          <w:p w:rsidR="006F4AB7" w:rsidRPr="00317A4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Investigating the Arctic</w:t>
            </w:r>
            <w:r w:rsidR="00DD2117" w:rsidRPr="00317A4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D2117" w:rsidRDefault="00DD211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Finding out about Polar Bears</w:t>
            </w:r>
          </w:p>
          <w:p w:rsidR="006F4AB7" w:rsidRPr="00317A40" w:rsidRDefault="006F4AB7" w:rsidP="00D55D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4AB7" w:rsidRPr="00DD2117" w:rsidTr="00DD2117">
        <w:tc>
          <w:tcPr>
            <w:tcW w:w="1838" w:type="dxa"/>
            <w:shd w:val="clear" w:color="auto" w:fill="F7CAAC" w:themeFill="accent2" w:themeFillTint="66"/>
          </w:tcPr>
          <w:p w:rsidR="006F4AB7" w:rsidRPr="00DD2117" w:rsidRDefault="006F4AB7">
            <w:pPr>
              <w:rPr>
                <w:rFonts w:ascii="Comic Sans MS" w:hAnsi="Comic Sans MS"/>
                <w:sz w:val="32"/>
                <w:szCs w:val="32"/>
              </w:rPr>
            </w:pPr>
            <w:r w:rsidRPr="00DD2117">
              <w:rPr>
                <w:rFonts w:ascii="Comic Sans MS" w:hAnsi="Comic Sans MS"/>
                <w:sz w:val="32"/>
                <w:szCs w:val="32"/>
              </w:rPr>
              <w:t>Year 1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:rsidR="006F4AB7" w:rsidRPr="00317A4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 xml:space="preserve">Counting objects to 10 </w:t>
            </w:r>
          </w:p>
          <w:p w:rsidR="006F4AB7" w:rsidRPr="00317A4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Comparing and ordering amounts</w:t>
            </w:r>
          </w:p>
          <w:p w:rsidR="006F4AB7" w:rsidRPr="00317A4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Writing numbers in words and digits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6F4AB7" w:rsidRPr="00317A40" w:rsidRDefault="006F4AB7" w:rsidP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WORDS OF THE WEEK – he, she, me, we</w:t>
            </w:r>
          </w:p>
          <w:p w:rsidR="006F4AB7" w:rsidRPr="00317A40" w:rsidRDefault="006F4AB7" w:rsidP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 xml:space="preserve">SOUNDS OF WEEK (Revision) – </w:t>
            </w:r>
            <w:proofErr w:type="spellStart"/>
            <w:r w:rsidRPr="00317A40">
              <w:rPr>
                <w:rFonts w:ascii="Comic Sans MS" w:hAnsi="Comic Sans MS"/>
                <w:sz w:val="24"/>
                <w:szCs w:val="24"/>
              </w:rPr>
              <w:t>ch</w:t>
            </w:r>
            <w:proofErr w:type="spellEnd"/>
            <w:r w:rsidRPr="00317A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17A40">
              <w:rPr>
                <w:rFonts w:ascii="Comic Sans MS" w:hAnsi="Comic Sans MS"/>
                <w:sz w:val="24"/>
                <w:szCs w:val="24"/>
              </w:rPr>
              <w:t>sh</w:t>
            </w:r>
            <w:proofErr w:type="spellEnd"/>
          </w:p>
          <w:p w:rsidR="006F4AB7" w:rsidRPr="00317A40" w:rsidRDefault="006F4AB7" w:rsidP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Blending for reading CVCC words tilt, lift, tuft, damp, chimp etc.</w:t>
            </w:r>
          </w:p>
          <w:p w:rsidR="006F4AB7" w:rsidRPr="00317A40" w:rsidRDefault="006F4AB7" w:rsidP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Writing sentences</w:t>
            </w:r>
          </w:p>
          <w:p w:rsidR="006F4AB7" w:rsidRPr="00317A40" w:rsidRDefault="006F4AB7" w:rsidP="006F4AB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5" w:type="dxa"/>
            <w:vMerge/>
            <w:shd w:val="clear" w:color="auto" w:fill="DEEAF6" w:themeFill="accent1" w:themeFillTint="33"/>
          </w:tcPr>
          <w:p w:rsidR="006F4AB7" w:rsidRPr="00DD2117" w:rsidRDefault="006F4AB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F4AB7" w:rsidRPr="00DD2117" w:rsidTr="00DD2117">
        <w:tc>
          <w:tcPr>
            <w:tcW w:w="1838" w:type="dxa"/>
            <w:shd w:val="clear" w:color="auto" w:fill="F7CAAC" w:themeFill="accent2" w:themeFillTint="66"/>
          </w:tcPr>
          <w:p w:rsidR="006F4AB7" w:rsidRPr="00DD2117" w:rsidRDefault="006F4AB7">
            <w:pPr>
              <w:rPr>
                <w:rFonts w:ascii="Comic Sans MS" w:hAnsi="Comic Sans MS"/>
                <w:sz w:val="32"/>
                <w:szCs w:val="32"/>
              </w:rPr>
            </w:pPr>
            <w:r w:rsidRPr="00DD2117">
              <w:rPr>
                <w:rFonts w:ascii="Comic Sans MS" w:hAnsi="Comic Sans MS"/>
                <w:sz w:val="32"/>
                <w:szCs w:val="32"/>
              </w:rPr>
              <w:t>Year 2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:rsidR="006F4AB7" w:rsidRPr="00317A4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Partitioning 2 digit numbers</w:t>
            </w:r>
          </w:p>
          <w:p w:rsidR="006F4AB7" w:rsidRPr="00317A4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Number patterns to 100</w:t>
            </w:r>
          </w:p>
          <w:p w:rsidR="006F4AB7" w:rsidRPr="00317A4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Simple addition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6F4AB7" w:rsidRPr="00317A40" w:rsidRDefault="006F4AB7" w:rsidP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As above and:</w:t>
            </w:r>
          </w:p>
          <w:p w:rsidR="006F4AB7" w:rsidRPr="00317A40" w:rsidRDefault="006F4AB7" w:rsidP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E</w:t>
            </w:r>
            <w:r w:rsidRPr="00317A40">
              <w:rPr>
                <w:rFonts w:ascii="Comic Sans MS" w:hAnsi="Comic Sans MS"/>
                <w:sz w:val="24"/>
                <w:szCs w:val="24"/>
              </w:rPr>
              <w:t>xplain</w:t>
            </w:r>
            <w:r w:rsidRPr="00317A40">
              <w:rPr>
                <w:rFonts w:ascii="Comic Sans MS" w:hAnsi="Comic Sans MS"/>
                <w:sz w:val="24"/>
                <w:szCs w:val="24"/>
              </w:rPr>
              <w:t>ing the</w:t>
            </w:r>
            <w:r w:rsidRPr="00317A40">
              <w:rPr>
                <w:rFonts w:ascii="Comic Sans MS" w:hAnsi="Comic Sans MS"/>
                <w:sz w:val="24"/>
                <w:szCs w:val="24"/>
              </w:rPr>
              <w:t xml:space="preserve"> meaning of homophones. </w:t>
            </w:r>
          </w:p>
          <w:p w:rsidR="006F4AB7" w:rsidRPr="00317A40" w:rsidRDefault="006F4AB7" w:rsidP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Blue/blew</w:t>
            </w:r>
          </w:p>
          <w:p w:rsidR="006F4AB7" w:rsidRPr="00317A40" w:rsidRDefault="006F4AB7" w:rsidP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Hi/high</w:t>
            </w:r>
          </w:p>
          <w:p w:rsidR="006F4AB7" w:rsidRPr="00317A40" w:rsidRDefault="006F4AB7" w:rsidP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By/ buy</w:t>
            </w:r>
          </w:p>
          <w:p w:rsidR="006F4AB7" w:rsidRDefault="006F4AB7" w:rsidP="006F4AB7">
            <w:pPr>
              <w:rPr>
                <w:rFonts w:ascii="Comic Sans MS" w:hAnsi="Comic Sans MS"/>
                <w:sz w:val="24"/>
                <w:szCs w:val="24"/>
              </w:rPr>
            </w:pPr>
            <w:r w:rsidRPr="00317A40">
              <w:rPr>
                <w:rFonts w:ascii="Comic Sans MS" w:hAnsi="Comic Sans MS"/>
                <w:sz w:val="24"/>
                <w:szCs w:val="24"/>
              </w:rPr>
              <w:t>Saw/sore</w:t>
            </w:r>
          </w:p>
          <w:p w:rsidR="00317A40" w:rsidRPr="00317A40" w:rsidRDefault="00317A40" w:rsidP="006F4AB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5" w:type="dxa"/>
            <w:vMerge/>
            <w:shd w:val="clear" w:color="auto" w:fill="DEEAF6" w:themeFill="accent1" w:themeFillTint="33"/>
          </w:tcPr>
          <w:p w:rsidR="006F4AB7" w:rsidRPr="00DD2117" w:rsidRDefault="006F4AB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47752" w:rsidRPr="00DD2117" w:rsidRDefault="00D55D8A">
      <w:pPr>
        <w:rPr>
          <w:sz w:val="32"/>
          <w:szCs w:val="32"/>
        </w:rPr>
      </w:pPr>
    </w:p>
    <w:sectPr w:rsidR="00D47752" w:rsidRPr="00DD2117" w:rsidSect="000050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5"/>
    <w:rsid w:val="000050D5"/>
    <w:rsid w:val="0021729F"/>
    <w:rsid w:val="00306B2B"/>
    <w:rsid w:val="00317A40"/>
    <w:rsid w:val="006F4AB7"/>
    <w:rsid w:val="007E62A8"/>
    <w:rsid w:val="009C0713"/>
    <w:rsid w:val="00A94B82"/>
    <w:rsid w:val="00D55D8A"/>
    <w:rsid w:val="00D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78B7"/>
  <w15:chartTrackingRefBased/>
  <w15:docId w15:val="{42591980-2A05-400B-8F6F-7452D3DA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Fitzpatrick</dc:creator>
  <cp:keywords/>
  <dc:description/>
  <cp:lastModifiedBy>Liz Fitzpatrick</cp:lastModifiedBy>
  <cp:revision>5</cp:revision>
  <dcterms:created xsi:type="dcterms:W3CDTF">2020-09-20T09:24:00Z</dcterms:created>
  <dcterms:modified xsi:type="dcterms:W3CDTF">2020-09-20T09:38:00Z</dcterms:modified>
</cp:coreProperties>
</file>